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00DFB" w14:textId="77777777" w:rsidR="00656D50" w:rsidRPr="001828E7" w:rsidRDefault="00656D50" w:rsidP="00656D50">
      <w:pPr>
        <w:spacing w:after="0" w:line="240" w:lineRule="auto"/>
        <w:jc w:val="center"/>
        <w:rPr>
          <w:rFonts w:cstheme="minorHAnsi"/>
          <w:b/>
          <w:bCs/>
          <w:sz w:val="40"/>
          <w:szCs w:val="40"/>
        </w:rPr>
      </w:pPr>
      <w:r w:rsidRPr="001828E7">
        <w:rPr>
          <w:rFonts w:cstheme="minorHAnsi"/>
          <w:b/>
          <w:bCs/>
          <w:sz w:val="40"/>
          <w:szCs w:val="40"/>
        </w:rPr>
        <w:t xml:space="preserve">Les mots de </w:t>
      </w:r>
      <w:proofErr w:type="spellStart"/>
      <w:r w:rsidRPr="001828E7">
        <w:rPr>
          <w:rFonts w:cstheme="minorHAnsi"/>
          <w:b/>
          <w:bCs/>
          <w:sz w:val="40"/>
          <w:szCs w:val="40"/>
        </w:rPr>
        <w:t>l'humanité</w:t>
      </w:r>
      <w:proofErr w:type="spellEnd"/>
    </w:p>
    <w:p w14:paraId="0004FFB3" w14:textId="77777777" w:rsidR="00656D50" w:rsidRDefault="00656D50" w:rsidP="00656D50">
      <w:pPr>
        <w:spacing w:after="0" w:line="240" w:lineRule="auto"/>
        <w:jc w:val="center"/>
        <w:rPr>
          <w:rFonts w:cstheme="minorHAnsi"/>
          <w:sz w:val="24"/>
          <w:szCs w:val="24"/>
        </w:rPr>
      </w:pPr>
      <w:r>
        <w:rPr>
          <w:rFonts w:cstheme="minorHAnsi"/>
          <w:sz w:val="24"/>
          <w:szCs w:val="24"/>
        </w:rPr>
        <w:t>Steve Flatt</w:t>
      </w:r>
    </w:p>
    <w:p w14:paraId="5AD21B44" w14:textId="77777777" w:rsidR="00656D50" w:rsidRDefault="00656D50" w:rsidP="00656D50">
      <w:pPr>
        <w:spacing w:after="0" w:line="240" w:lineRule="auto"/>
        <w:rPr>
          <w:rFonts w:cstheme="minorHAnsi"/>
          <w:sz w:val="24"/>
          <w:szCs w:val="24"/>
        </w:rPr>
      </w:pPr>
    </w:p>
    <w:p w14:paraId="496CF27B" w14:textId="77777777" w:rsidR="00656D50" w:rsidRPr="003373B6" w:rsidRDefault="00656D50" w:rsidP="00656D50">
      <w:pPr>
        <w:spacing w:after="0" w:line="240" w:lineRule="auto"/>
        <w:rPr>
          <w:rFonts w:cstheme="minorHAnsi"/>
          <w:sz w:val="24"/>
          <w:szCs w:val="24"/>
          <w:lang w:val="es-ES_tradnl"/>
        </w:rPr>
      </w:pPr>
      <w:r w:rsidRPr="00BB1FA2">
        <w:rPr>
          <w:rFonts w:cstheme="minorHAnsi"/>
          <w:sz w:val="24"/>
          <w:szCs w:val="24"/>
        </w:rPr>
        <w:t xml:space="preserve">Plus tard, sachant que tout était désormais accompli et que l'Écriture était accomplie, Jésus dit : “J'ai soif.” </w:t>
      </w:r>
      <w:proofErr w:type="spellStart"/>
      <w:r w:rsidRPr="003373B6">
        <w:rPr>
          <w:rFonts w:cstheme="minorHAnsi"/>
          <w:sz w:val="24"/>
          <w:szCs w:val="24"/>
          <w:lang w:val="es-ES_tradnl"/>
        </w:rPr>
        <w:t>Il</w:t>
      </w:r>
      <w:proofErr w:type="spellEnd"/>
      <w:r w:rsidRPr="003373B6">
        <w:rPr>
          <w:rFonts w:cstheme="minorHAnsi"/>
          <w:sz w:val="24"/>
          <w:szCs w:val="24"/>
          <w:lang w:val="es-ES_tradnl"/>
        </w:rPr>
        <w:t xml:space="preserve"> y </w:t>
      </w:r>
      <w:proofErr w:type="spellStart"/>
      <w:r w:rsidRPr="003373B6">
        <w:rPr>
          <w:rFonts w:cstheme="minorHAnsi"/>
          <w:sz w:val="24"/>
          <w:szCs w:val="24"/>
          <w:lang w:val="es-ES_tradnl"/>
        </w:rPr>
        <w:t>avait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là</w:t>
      </w:r>
      <w:proofErr w:type="spellEnd"/>
      <w:r w:rsidRPr="003373B6">
        <w:rPr>
          <w:rFonts w:cstheme="minorHAnsi"/>
          <w:sz w:val="24"/>
          <w:szCs w:val="24"/>
          <w:lang w:val="es-ES_tradnl"/>
        </w:rPr>
        <w:t xml:space="preserve"> un </w:t>
      </w:r>
      <w:proofErr w:type="spellStart"/>
      <w:r w:rsidRPr="003373B6">
        <w:rPr>
          <w:rFonts w:cstheme="minorHAnsi"/>
          <w:sz w:val="24"/>
          <w:szCs w:val="24"/>
          <w:lang w:val="es-ES_tradnl"/>
        </w:rPr>
        <w:t>vase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rempli</w:t>
      </w:r>
      <w:proofErr w:type="spellEnd"/>
      <w:r w:rsidRPr="003373B6">
        <w:rPr>
          <w:rFonts w:cstheme="minorHAnsi"/>
          <w:sz w:val="24"/>
          <w:szCs w:val="24"/>
          <w:lang w:val="es-ES_tradnl"/>
        </w:rPr>
        <w:t xml:space="preserve"> de </w:t>
      </w:r>
      <w:proofErr w:type="spellStart"/>
      <w:r w:rsidRPr="003373B6">
        <w:rPr>
          <w:rFonts w:cstheme="minorHAnsi"/>
          <w:sz w:val="24"/>
          <w:szCs w:val="24"/>
          <w:lang w:val="es-ES_tradnl"/>
        </w:rPr>
        <w:t>vinaigre</w:t>
      </w:r>
      <w:proofErr w:type="spellEnd"/>
      <w:r w:rsidRPr="003373B6">
        <w:rPr>
          <w:rFonts w:cstheme="minorHAnsi"/>
          <w:sz w:val="24"/>
          <w:szCs w:val="24"/>
          <w:lang w:val="es-ES_tradnl"/>
        </w:rPr>
        <w:t xml:space="preserve"> de </w:t>
      </w:r>
      <w:proofErr w:type="spellStart"/>
      <w:r w:rsidRPr="003373B6">
        <w:rPr>
          <w:rFonts w:cstheme="minorHAnsi"/>
          <w:sz w:val="24"/>
          <w:szCs w:val="24"/>
          <w:lang w:val="es-ES_tradnl"/>
        </w:rPr>
        <w:t>vin</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Ils</w:t>
      </w:r>
      <w:proofErr w:type="spellEnd"/>
      <w:r w:rsidRPr="003373B6">
        <w:rPr>
          <w:rFonts w:cstheme="minorHAnsi"/>
          <w:sz w:val="24"/>
          <w:szCs w:val="24"/>
          <w:lang w:val="es-ES_tradnl"/>
        </w:rPr>
        <w:t xml:space="preserve"> y </w:t>
      </w:r>
      <w:proofErr w:type="spellStart"/>
      <w:r w:rsidRPr="003373B6">
        <w:rPr>
          <w:rFonts w:cstheme="minorHAnsi"/>
          <w:sz w:val="24"/>
          <w:szCs w:val="24"/>
          <w:lang w:val="es-ES_tradnl"/>
        </w:rPr>
        <w:t>trempèrent</w:t>
      </w:r>
      <w:proofErr w:type="spellEnd"/>
      <w:r w:rsidRPr="003373B6">
        <w:rPr>
          <w:rFonts w:cstheme="minorHAnsi"/>
          <w:sz w:val="24"/>
          <w:szCs w:val="24"/>
          <w:lang w:val="es-ES_tradnl"/>
        </w:rPr>
        <w:t xml:space="preserve"> une </w:t>
      </w:r>
      <w:proofErr w:type="spellStart"/>
      <w:r w:rsidRPr="003373B6">
        <w:rPr>
          <w:rFonts w:cstheme="minorHAnsi"/>
          <w:sz w:val="24"/>
          <w:szCs w:val="24"/>
          <w:lang w:val="es-ES_tradnl"/>
        </w:rPr>
        <w:t>éponge</w:t>
      </w:r>
      <w:proofErr w:type="spellEnd"/>
      <w:r w:rsidRPr="003373B6">
        <w:rPr>
          <w:rFonts w:cstheme="minorHAnsi"/>
          <w:sz w:val="24"/>
          <w:szCs w:val="24"/>
          <w:lang w:val="es-ES_tradnl"/>
        </w:rPr>
        <w:t xml:space="preserve">, la </w:t>
      </w:r>
      <w:proofErr w:type="spellStart"/>
      <w:r w:rsidRPr="003373B6">
        <w:rPr>
          <w:rFonts w:cstheme="minorHAnsi"/>
          <w:sz w:val="24"/>
          <w:szCs w:val="24"/>
          <w:lang w:val="es-ES_tradnl"/>
        </w:rPr>
        <w:t>posèrent</w:t>
      </w:r>
      <w:proofErr w:type="spellEnd"/>
      <w:r w:rsidRPr="003373B6">
        <w:rPr>
          <w:rFonts w:cstheme="minorHAnsi"/>
          <w:sz w:val="24"/>
          <w:szCs w:val="24"/>
          <w:lang w:val="es-ES_tradnl"/>
        </w:rPr>
        <w:t xml:space="preserve"> sur une </w:t>
      </w:r>
      <w:proofErr w:type="spellStart"/>
      <w:r w:rsidRPr="003373B6">
        <w:rPr>
          <w:rFonts w:cstheme="minorHAnsi"/>
          <w:sz w:val="24"/>
          <w:szCs w:val="24"/>
          <w:lang w:val="es-ES_tradnl"/>
        </w:rPr>
        <w:t>tige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d'hysope</w:t>
      </w:r>
      <w:proofErr w:type="spellEnd"/>
      <w:r w:rsidRPr="003373B6">
        <w:rPr>
          <w:rFonts w:cstheme="minorHAnsi"/>
          <w:sz w:val="24"/>
          <w:szCs w:val="24"/>
          <w:lang w:val="es-ES_tradnl"/>
        </w:rPr>
        <w:t xml:space="preserve"> et la </w:t>
      </w:r>
      <w:proofErr w:type="spellStart"/>
      <w:r w:rsidRPr="003373B6">
        <w:rPr>
          <w:rFonts w:cstheme="minorHAnsi"/>
          <w:sz w:val="24"/>
          <w:szCs w:val="24"/>
          <w:lang w:val="es-ES_tradnl"/>
        </w:rPr>
        <w:t>portèrent</w:t>
      </w:r>
      <w:proofErr w:type="spellEnd"/>
      <w:r w:rsidRPr="003373B6">
        <w:rPr>
          <w:rFonts w:cstheme="minorHAnsi"/>
          <w:sz w:val="24"/>
          <w:szCs w:val="24"/>
          <w:lang w:val="es-ES_tradnl"/>
        </w:rPr>
        <w:t xml:space="preserve"> à </w:t>
      </w:r>
      <w:proofErr w:type="spellStart"/>
      <w:r w:rsidRPr="003373B6">
        <w:rPr>
          <w:rFonts w:cstheme="minorHAnsi"/>
          <w:sz w:val="24"/>
          <w:szCs w:val="24"/>
          <w:lang w:val="es-ES_tradnl"/>
        </w:rPr>
        <w:t>ses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lèvres</w:t>
      </w:r>
      <w:proofErr w:type="spellEnd"/>
      <w:r w:rsidRPr="003373B6">
        <w:rPr>
          <w:rFonts w:cstheme="minorHAnsi"/>
          <w:sz w:val="24"/>
          <w:szCs w:val="24"/>
          <w:lang w:val="es-ES_tradnl"/>
        </w:rPr>
        <w:t>. (Jean 19:28)</w:t>
      </w:r>
    </w:p>
    <w:p w14:paraId="739F36DE"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 xml:space="preserve"> </w:t>
      </w:r>
    </w:p>
    <w:p w14:paraId="3E08C8DA"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 xml:space="preserve">À </w:t>
      </w:r>
      <w:proofErr w:type="spellStart"/>
      <w:r w:rsidRPr="003373B6">
        <w:rPr>
          <w:rFonts w:cstheme="minorHAnsi"/>
          <w:sz w:val="24"/>
          <w:szCs w:val="24"/>
          <w:lang w:val="es-ES_tradnl"/>
        </w:rPr>
        <w:t>première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vue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cette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déclaration</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ne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nous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dit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rien</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C'est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exactement</w:t>
      </w:r>
      <w:proofErr w:type="spellEnd"/>
      <w:r w:rsidRPr="003373B6">
        <w:rPr>
          <w:rFonts w:cstheme="minorHAnsi"/>
          <w:sz w:val="24"/>
          <w:szCs w:val="24"/>
          <w:lang w:val="es-ES_tradnl"/>
        </w:rPr>
        <w:t xml:space="preserve"> ce </w:t>
      </w:r>
      <w:proofErr w:type="spellStart"/>
      <w:r w:rsidRPr="003373B6">
        <w:rPr>
          <w:rFonts w:cstheme="minorHAnsi"/>
          <w:sz w:val="24"/>
          <w:szCs w:val="24"/>
          <w:lang w:val="es-ES_tradnl"/>
        </w:rPr>
        <w:t>qu'on</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attendrait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d'un</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mourant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assoiffé</w:t>
      </w:r>
      <w:proofErr w:type="spellEnd"/>
      <w:r w:rsidRPr="003373B6">
        <w:rPr>
          <w:rFonts w:cstheme="minorHAnsi"/>
          <w:sz w:val="24"/>
          <w:szCs w:val="24"/>
          <w:lang w:val="es-ES_tradnl"/>
        </w:rPr>
        <w:t xml:space="preserve"> et </w:t>
      </w:r>
      <w:proofErr w:type="spellStart"/>
      <w:r w:rsidRPr="003373B6">
        <w:rPr>
          <w:rFonts w:cstheme="minorHAnsi"/>
          <w:sz w:val="24"/>
          <w:szCs w:val="24"/>
          <w:lang w:val="es-ES_tradnl"/>
        </w:rPr>
        <w:t>déshydraté</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après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six</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heures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passées</w:t>
      </w:r>
      <w:proofErr w:type="spellEnd"/>
      <w:r w:rsidRPr="003373B6">
        <w:rPr>
          <w:rFonts w:cstheme="minorHAnsi"/>
          <w:sz w:val="24"/>
          <w:szCs w:val="24"/>
          <w:lang w:val="es-ES_tradnl"/>
        </w:rPr>
        <w:t xml:space="preserve"> sur une </w:t>
      </w:r>
      <w:proofErr w:type="spellStart"/>
      <w:r w:rsidRPr="003373B6">
        <w:rPr>
          <w:rFonts w:cstheme="minorHAnsi"/>
          <w:sz w:val="24"/>
          <w:szCs w:val="24"/>
          <w:lang w:val="es-ES_tradnl"/>
        </w:rPr>
        <w:t>croix</w:t>
      </w:r>
      <w:proofErr w:type="spellEnd"/>
      <w:r w:rsidRPr="003373B6">
        <w:rPr>
          <w:rFonts w:cstheme="minorHAnsi"/>
          <w:sz w:val="24"/>
          <w:szCs w:val="24"/>
          <w:lang w:val="es-ES_tradnl"/>
        </w:rPr>
        <w:t xml:space="preserve">. </w:t>
      </w:r>
      <w:proofErr w:type="gramStart"/>
      <w:r w:rsidRPr="003373B6">
        <w:rPr>
          <w:rFonts w:cstheme="minorHAnsi"/>
          <w:sz w:val="24"/>
          <w:szCs w:val="24"/>
          <w:lang w:val="es-ES_tradnl"/>
        </w:rPr>
        <w:t xml:space="preserve">« </w:t>
      </w:r>
      <w:proofErr w:type="spellStart"/>
      <w:r w:rsidRPr="003373B6">
        <w:rPr>
          <w:rFonts w:cstheme="minorHAnsi"/>
          <w:sz w:val="24"/>
          <w:szCs w:val="24"/>
          <w:lang w:val="es-ES_tradnl"/>
        </w:rPr>
        <w:t>J'ai</w:t>
      </w:r>
      <w:proofErr w:type="spellEnd"/>
      <w:proofErr w:type="gramEnd"/>
      <w:r w:rsidRPr="003373B6">
        <w:rPr>
          <w:rFonts w:cstheme="minorHAnsi"/>
          <w:sz w:val="24"/>
          <w:szCs w:val="24"/>
          <w:lang w:val="es-ES_tradnl"/>
        </w:rPr>
        <w:t xml:space="preserve"> </w:t>
      </w:r>
      <w:proofErr w:type="spellStart"/>
      <w:r w:rsidRPr="003373B6">
        <w:rPr>
          <w:rFonts w:cstheme="minorHAnsi"/>
          <w:sz w:val="24"/>
          <w:szCs w:val="24"/>
          <w:lang w:val="es-ES_tradnl"/>
        </w:rPr>
        <w:t>soif</w:t>
      </w:r>
      <w:proofErr w:type="spellEnd"/>
      <w:proofErr w:type="gramStart"/>
      <w:r w:rsidRPr="003373B6">
        <w:rPr>
          <w:rFonts w:cstheme="minorHAnsi"/>
          <w:sz w:val="24"/>
          <w:szCs w:val="24"/>
          <w:lang w:val="es-ES_tradnl"/>
        </w:rPr>
        <w:t>. »</w:t>
      </w:r>
      <w:proofErr w:type="gramEnd"/>
      <w:r w:rsidRPr="003373B6">
        <w:rPr>
          <w:rFonts w:cstheme="minorHAnsi"/>
          <w:sz w:val="24"/>
          <w:szCs w:val="24"/>
          <w:lang w:val="es-ES_tradnl"/>
        </w:rPr>
        <w:t xml:space="preserve"> Bien </w:t>
      </w:r>
      <w:proofErr w:type="spellStart"/>
      <w:r w:rsidRPr="003373B6">
        <w:rPr>
          <w:rFonts w:cstheme="minorHAnsi"/>
          <w:sz w:val="24"/>
          <w:szCs w:val="24"/>
          <w:lang w:val="es-ES_tradnl"/>
        </w:rPr>
        <w:t>sûr</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c'est</w:t>
      </w:r>
      <w:proofErr w:type="spellEnd"/>
      <w:r w:rsidRPr="003373B6">
        <w:rPr>
          <w:rFonts w:cstheme="minorHAnsi"/>
          <w:sz w:val="24"/>
          <w:szCs w:val="24"/>
          <w:lang w:val="es-ES_tradnl"/>
        </w:rPr>
        <w:t xml:space="preserve"> ce </w:t>
      </w:r>
      <w:proofErr w:type="spellStart"/>
      <w:r w:rsidRPr="003373B6">
        <w:rPr>
          <w:rFonts w:cstheme="minorHAnsi"/>
          <w:sz w:val="24"/>
          <w:szCs w:val="24"/>
          <w:lang w:val="es-ES_tradnl"/>
        </w:rPr>
        <w:t>qu'il</w:t>
      </w:r>
      <w:proofErr w:type="spellEnd"/>
      <w:r w:rsidRPr="003373B6">
        <w:rPr>
          <w:rFonts w:cstheme="minorHAnsi"/>
          <w:sz w:val="24"/>
          <w:szCs w:val="24"/>
          <w:lang w:val="es-ES_tradnl"/>
        </w:rPr>
        <w:t xml:space="preserve"> va dire. </w:t>
      </w:r>
      <w:proofErr w:type="spellStart"/>
      <w:r w:rsidRPr="003373B6">
        <w:rPr>
          <w:rFonts w:cstheme="minorHAnsi"/>
          <w:sz w:val="24"/>
          <w:szCs w:val="24"/>
          <w:lang w:val="es-ES_tradnl"/>
        </w:rPr>
        <w:t>Mais</w:t>
      </w:r>
      <w:proofErr w:type="spellEnd"/>
      <w:r w:rsidRPr="003373B6">
        <w:rPr>
          <w:rFonts w:cstheme="minorHAnsi"/>
          <w:sz w:val="24"/>
          <w:szCs w:val="24"/>
          <w:lang w:val="es-ES_tradnl"/>
        </w:rPr>
        <w:t xml:space="preserve"> je </w:t>
      </w:r>
      <w:proofErr w:type="spellStart"/>
      <w:r w:rsidRPr="003373B6">
        <w:rPr>
          <w:rFonts w:cstheme="minorHAnsi"/>
          <w:sz w:val="24"/>
          <w:szCs w:val="24"/>
          <w:lang w:val="es-ES_tradnl"/>
        </w:rPr>
        <w:t>pense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qu'il</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dit</w:t>
      </w:r>
      <w:proofErr w:type="spellEnd"/>
      <w:r w:rsidRPr="003373B6">
        <w:rPr>
          <w:rFonts w:cstheme="minorHAnsi"/>
          <w:sz w:val="24"/>
          <w:szCs w:val="24"/>
          <w:lang w:val="es-ES_tradnl"/>
        </w:rPr>
        <w:t xml:space="preserve"> bien plus. Je </w:t>
      </w:r>
      <w:proofErr w:type="spellStart"/>
      <w:r w:rsidRPr="003373B6">
        <w:rPr>
          <w:rFonts w:cstheme="minorHAnsi"/>
          <w:sz w:val="24"/>
          <w:szCs w:val="24"/>
          <w:lang w:val="es-ES_tradnl"/>
        </w:rPr>
        <w:t>dirais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qu'il</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s'agissait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d'une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affirmation</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d'achèvement</w:t>
      </w:r>
      <w:proofErr w:type="spellEnd"/>
      <w:r w:rsidRPr="003373B6">
        <w:rPr>
          <w:rFonts w:cstheme="minorHAnsi"/>
          <w:sz w:val="24"/>
          <w:szCs w:val="24"/>
          <w:lang w:val="es-ES_tradnl"/>
        </w:rPr>
        <w:t xml:space="preserve">.  </w:t>
      </w:r>
    </w:p>
    <w:p w14:paraId="720E23BE"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 xml:space="preserve"> </w:t>
      </w:r>
    </w:p>
    <w:p w14:paraId="237E13FB" w14:textId="77777777" w:rsidR="00656D50" w:rsidRPr="00BB1FA2" w:rsidRDefault="00656D50" w:rsidP="00656D50">
      <w:pPr>
        <w:spacing w:after="0" w:line="240" w:lineRule="auto"/>
        <w:rPr>
          <w:rFonts w:cstheme="minorHAnsi"/>
          <w:sz w:val="24"/>
          <w:szCs w:val="24"/>
        </w:rPr>
      </w:pPr>
      <w:proofErr w:type="spellStart"/>
      <w:r w:rsidRPr="003373B6">
        <w:rPr>
          <w:rFonts w:cstheme="minorHAnsi"/>
          <w:sz w:val="24"/>
          <w:szCs w:val="24"/>
          <w:lang w:val="es-ES_tradnl"/>
        </w:rPr>
        <w:t>Vous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vous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souvenez</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peut-être</w:t>
      </w:r>
      <w:proofErr w:type="spellEnd"/>
      <w:r w:rsidRPr="003373B6">
        <w:rPr>
          <w:rFonts w:cstheme="minorHAnsi"/>
          <w:sz w:val="24"/>
          <w:szCs w:val="24"/>
          <w:lang w:val="es-ES_tradnl"/>
        </w:rPr>
        <w:t xml:space="preserve"> que </w:t>
      </w:r>
      <w:proofErr w:type="spellStart"/>
      <w:r w:rsidRPr="003373B6">
        <w:rPr>
          <w:rFonts w:cstheme="minorHAnsi"/>
          <w:sz w:val="24"/>
          <w:szCs w:val="24"/>
          <w:lang w:val="es-ES_tradnl"/>
        </w:rPr>
        <w:t>deux</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boissons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étaient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mentionnées</w:t>
      </w:r>
      <w:proofErr w:type="spellEnd"/>
      <w:r w:rsidRPr="003373B6">
        <w:rPr>
          <w:rFonts w:cstheme="minorHAnsi"/>
          <w:sz w:val="24"/>
          <w:szCs w:val="24"/>
          <w:lang w:val="es-ES_tradnl"/>
        </w:rPr>
        <w:t xml:space="preserve"> à la </w:t>
      </w:r>
      <w:proofErr w:type="spellStart"/>
      <w:r w:rsidRPr="003373B6">
        <w:rPr>
          <w:rFonts w:cstheme="minorHAnsi"/>
          <w:sz w:val="24"/>
          <w:szCs w:val="24"/>
          <w:lang w:val="es-ES_tradnl"/>
        </w:rPr>
        <w:t>croix</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Il</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est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utile</w:t>
      </w:r>
      <w:proofErr w:type="spellEnd"/>
      <w:r w:rsidRPr="003373B6">
        <w:rPr>
          <w:rFonts w:cstheme="minorHAnsi"/>
          <w:sz w:val="24"/>
          <w:szCs w:val="24"/>
          <w:lang w:val="es-ES_tradnl"/>
        </w:rPr>
        <w:t xml:space="preserve"> de savoir </w:t>
      </w:r>
      <w:proofErr w:type="spellStart"/>
      <w:r w:rsidRPr="003373B6">
        <w:rPr>
          <w:rFonts w:cstheme="minorHAnsi"/>
          <w:sz w:val="24"/>
          <w:szCs w:val="24"/>
          <w:lang w:val="es-ES_tradnl"/>
        </w:rPr>
        <w:t>laquelle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est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laquelle</w:t>
      </w:r>
      <w:proofErr w:type="spellEnd"/>
      <w:r w:rsidRPr="003373B6">
        <w:rPr>
          <w:rFonts w:cstheme="minorHAnsi"/>
          <w:sz w:val="24"/>
          <w:szCs w:val="24"/>
          <w:lang w:val="es-ES_tradnl"/>
        </w:rPr>
        <w:t xml:space="preserve">. Dans </w:t>
      </w:r>
      <w:proofErr w:type="spellStart"/>
      <w:r w:rsidRPr="003373B6">
        <w:rPr>
          <w:rFonts w:cstheme="minorHAnsi"/>
          <w:sz w:val="24"/>
          <w:szCs w:val="24"/>
          <w:lang w:val="es-ES_tradnl"/>
        </w:rPr>
        <w:t>Matthieu</w:t>
      </w:r>
      <w:proofErr w:type="spellEnd"/>
      <w:r w:rsidRPr="003373B6">
        <w:rPr>
          <w:rFonts w:cstheme="minorHAnsi"/>
          <w:sz w:val="24"/>
          <w:szCs w:val="24"/>
          <w:lang w:val="es-ES_tradnl"/>
        </w:rPr>
        <w:t xml:space="preserve"> 27:34, </w:t>
      </w:r>
      <w:proofErr w:type="spellStart"/>
      <w:r w:rsidRPr="003373B6">
        <w:rPr>
          <w:rFonts w:cstheme="minorHAnsi"/>
          <w:sz w:val="24"/>
          <w:szCs w:val="24"/>
          <w:lang w:val="es-ES_tradnl"/>
        </w:rPr>
        <w:t>alors</w:t>
      </w:r>
      <w:proofErr w:type="spellEnd"/>
      <w:r w:rsidRPr="003373B6">
        <w:rPr>
          <w:rFonts w:cstheme="minorHAnsi"/>
          <w:sz w:val="24"/>
          <w:szCs w:val="24"/>
          <w:lang w:val="es-ES_tradnl"/>
        </w:rPr>
        <w:t xml:space="preserve"> que </w:t>
      </w:r>
      <w:proofErr w:type="spellStart"/>
      <w:r w:rsidRPr="003373B6">
        <w:rPr>
          <w:rFonts w:cstheme="minorHAnsi"/>
          <w:sz w:val="24"/>
          <w:szCs w:val="24"/>
          <w:lang w:val="es-ES_tradnl"/>
        </w:rPr>
        <w:t>Jésus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était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crucifié</w:t>
      </w:r>
      <w:proofErr w:type="spellEnd"/>
      <w:r w:rsidRPr="003373B6">
        <w:rPr>
          <w:rFonts w:cstheme="minorHAnsi"/>
          <w:sz w:val="24"/>
          <w:szCs w:val="24"/>
          <w:lang w:val="es-ES_tradnl"/>
        </w:rPr>
        <w:t xml:space="preserve">, la </w:t>
      </w:r>
      <w:proofErr w:type="spellStart"/>
      <w:r w:rsidRPr="003373B6">
        <w:rPr>
          <w:rFonts w:cstheme="minorHAnsi"/>
          <w:sz w:val="24"/>
          <w:szCs w:val="24"/>
          <w:lang w:val="es-ES_tradnl"/>
        </w:rPr>
        <w:t>Bible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nous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dit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qu'on</w:t>
      </w:r>
      <w:proofErr w:type="spellEnd"/>
      <w:r w:rsidRPr="003373B6">
        <w:rPr>
          <w:rFonts w:cstheme="minorHAnsi"/>
          <w:sz w:val="24"/>
          <w:szCs w:val="24"/>
          <w:lang w:val="es-ES_tradnl"/>
        </w:rPr>
        <w:t xml:space="preserve"> lui </w:t>
      </w:r>
      <w:proofErr w:type="spellStart"/>
      <w:r w:rsidRPr="003373B6">
        <w:rPr>
          <w:rFonts w:cstheme="minorHAnsi"/>
          <w:sz w:val="24"/>
          <w:szCs w:val="24"/>
          <w:lang w:val="es-ES_tradnl"/>
        </w:rPr>
        <w:t>offrit</w:t>
      </w:r>
      <w:proofErr w:type="spellEnd"/>
      <w:r w:rsidRPr="003373B6">
        <w:rPr>
          <w:rFonts w:cstheme="minorHAnsi"/>
          <w:sz w:val="24"/>
          <w:szCs w:val="24"/>
          <w:lang w:val="es-ES_tradnl"/>
        </w:rPr>
        <w:t xml:space="preserve"> une </w:t>
      </w:r>
      <w:proofErr w:type="spellStart"/>
      <w:r w:rsidRPr="003373B6">
        <w:rPr>
          <w:rFonts w:cstheme="minorHAnsi"/>
          <w:sz w:val="24"/>
          <w:szCs w:val="24"/>
          <w:lang w:val="es-ES_tradnl"/>
        </w:rPr>
        <w:t>boisson</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appelée</w:t>
      </w:r>
      <w:proofErr w:type="spellEnd"/>
      <w:r w:rsidRPr="003373B6">
        <w:rPr>
          <w:rFonts w:cstheme="minorHAnsi"/>
          <w:sz w:val="24"/>
          <w:szCs w:val="24"/>
          <w:lang w:val="es-ES_tradnl"/>
        </w:rPr>
        <w:t xml:space="preserve"> </w:t>
      </w:r>
      <w:proofErr w:type="gramStart"/>
      <w:r w:rsidRPr="003373B6">
        <w:rPr>
          <w:rFonts w:cstheme="minorHAnsi"/>
          <w:sz w:val="24"/>
          <w:szCs w:val="24"/>
          <w:lang w:val="es-ES_tradnl"/>
        </w:rPr>
        <w:t>« </w:t>
      </w:r>
      <w:proofErr w:type="spellStart"/>
      <w:r w:rsidRPr="003373B6">
        <w:rPr>
          <w:rFonts w:cstheme="minorHAnsi"/>
          <w:sz w:val="24"/>
          <w:szCs w:val="24"/>
          <w:lang w:val="es-ES_tradnl"/>
        </w:rPr>
        <w:t>vin</w:t>
      </w:r>
      <w:proofErr w:type="spellEnd"/>
      <w:proofErr w:type="gramEnd"/>
      <w:r w:rsidRPr="003373B6">
        <w:rPr>
          <w:rFonts w:cstheme="minorHAnsi"/>
          <w:sz w:val="24"/>
          <w:szCs w:val="24"/>
          <w:lang w:val="es-ES_tradnl"/>
        </w:rPr>
        <w:t xml:space="preserve"> </w:t>
      </w:r>
      <w:proofErr w:type="spellStart"/>
      <w:r w:rsidRPr="003373B6">
        <w:rPr>
          <w:rFonts w:cstheme="minorHAnsi"/>
          <w:sz w:val="24"/>
          <w:szCs w:val="24"/>
          <w:lang w:val="es-ES_tradnl"/>
        </w:rPr>
        <w:t>mêlé</w:t>
      </w:r>
      <w:proofErr w:type="spellEnd"/>
      <w:r w:rsidRPr="003373B6">
        <w:rPr>
          <w:rFonts w:cstheme="minorHAnsi"/>
          <w:sz w:val="24"/>
          <w:szCs w:val="24"/>
          <w:lang w:val="es-ES_tradnl"/>
        </w:rPr>
        <w:t xml:space="preserve"> de </w:t>
      </w:r>
      <w:proofErr w:type="gramStart"/>
      <w:r w:rsidRPr="003373B6">
        <w:rPr>
          <w:rFonts w:cstheme="minorHAnsi"/>
          <w:sz w:val="24"/>
          <w:szCs w:val="24"/>
          <w:lang w:val="es-ES_tradnl"/>
        </w:rPr>
        <w:t>fiel »</w:t>
      </w:r>
      <w:proofErr w:type="gramEnd"/>
      <w:r w:rsidRPr="003373B6">
        <w:rPr>
          <w:rFonts w:cstheme="minorHAnsi"/>
          <w:sz w:val="24"/>
          <w:szCs w:val="24"/>
          <w:lang w:val="es-ES_tradnl"/>
        </w:rPr>
        <w:t xml:space="preserve">. Le fiel </w:t>
      </w:r>
      <w:proofErr w:type="spellStart"/>
      <w:r w:rsidRPr="003373B6">
        <w:rPr>
          <w:rFonts w:cstheme="minorHAnsi"/>
          <w:sz w:val="24"/>
          <w:szCs w:val="24"/>
          <w:lang w:val="es-ES_tradnl"/>
        </w:rPr>
        <w:t>était</w:t>
      </w:r>
      <w:proofErr w:type="spellEnd"/>
      <w:r w:rsidRPr="003373B6">
        <w:rPr>
          <w:rFonts w:cstheme="minorHAnsi"/>
          <w:sz w:val="24"/>
          <w:szCs w:val="24"/>
          <w:lang w:val="es-ES_tradnl"/>
        </w:rPr>
        <w:t xml:space="preserve"> un </w:t>
      </w:r>
      <w:proofErr w:type="spellStart"/>
      <w:r w:rsidRPr="003373B6">
        <w:rPr>
          <w:rFonts w:cstheme="minorHAnsi"/>
          <w:sz w:val="24"/>
          <w:szCs w:val="24"/>
          <w:lang w:val="es-ES_tradnl"/>
        </w:rPr>
        <w:t>narcotique</w:t>
      </w:r>
      <w:proofErr w:type="spellEnd"/>
      <w:r w:rsidRPr="003373B6">
        <w:rPr>
          <w:rFonts w:cstheme="minorHAnsi"/>
          <w:sz w:val="24"/>
          <w:szCs w:val="24"/>
          <w:lang w:val="es-ES_tradnl"/>
        </w:rPr>
        <w:t xml:space="preserve">, un </w:t>
      </w:r>
      <w:proofErr w:type="spellStart"/>
      <w:r w:rsidRPr="003373B6">
        <w:rPr>
          <w:rFonts w:cstheme="minorHAnsi"/>
          <w:sz w:val="24"/>
          <w:szCs w:val="24"/>
          <w:lang w:val="es-ES_tradnl"/>
        </w:rPr>
        <w:t>anesthésiant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Même</w:t>
      </w:r>
      <w:proofErr w:type="spellEnd"/>
      <w:r w:rsidRPr="003373B6">
        <w:rPr>
          <w:rFonts w:cstheme="minorHAnsi"/>
          <w:sz w:val="24"/>
          <w:szCs w:val="24"/>
          <w:lang w:val="es-ES_tradnl"/>
        </w:rPr>
        <w:t xml:space="preserve"> les </w:t>
      </w:r>
      <w:proofErr w:type="spellStart"/>
      <w:r w:rsidRPr="003373B6">
        <w:rPr>
          <w:rFonts w:cstheme="minorHAnsi"/>
          <w:sz w:val="24"/>
          <w:szCs w:val="24"/>
          <w:lang w:val="es-ES_tradnl"/>
        </w:rPr>
        <w:t>cruels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Romains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avaient</w:t>
      </w:r>
      <w:proofErr w:type="spellEnd"/>
      <w:r w:rsidRPr="003373B6">
        <w:rPr>
          <w:rFonts w:cstheme="minorHAnsi"/>
          <w:sz w:val="24"/>
          <w:szCs w:val="24"/>
          <w:lang w:val="es-ES_tradnl"/>
        </w:rPr>
        <w:t xml:space="preserve"> une </w:t>
      </w:r>
      <w:proofErr w:type="spellStart"/>
      <w:r w:rsidRPr="003373B6">
        <w:rPr>
          <w:rFonts w:cstheme="minorHAnsi"/>
          <w:sz w:val="24"/>
          <w:szCs w:val="24"/>
          <w:lang w:val="es-ES_tradnl"/>
        </w:rPr>
        <w:t>pointe</w:t>
      </w:r>
      <w:proofErr w:type="spellEnd"/>
      <w:r w:rsidRPr="003373B6">
        <w:rPr>
          <w:rFonts w:cstheme="minorHAnsi"/>
          <w:sz w:val="24"/>
          <w:szCs w:val="24"/>
          <w:lang w:val="es-ES_tradnl"/>
        </w:rPr>
        <w:t xml:space="preserve"> de </w:t>
      </w:r>
      <w:proofErr w:type="spellStart"/>
      <w:r w:rsidRPr="003373B6">
        <w:rPr>
          <w:rFonts w:cstheme="minorHAnsi"/>
          <w:sz w:val="24"/>
          <w:szCs w:val="24"/>
          <w:lang w:val="es-ES_tradnl"/>
        </w:rPr>
        <w:t>miséricorde</w:t>
      </w:r>
      <w:proofErr w:type="spellEnd"/>
      <w:r w:rsidRPr="003373B6">
        <w:rPr>
          <w:rFonts w:cstheme="minorHAnsi"/>
          <w:sz w:val="24"/>
          <w:szCs w:val="24"/>
          <w:lang w:val="es-ES_tradnl"/>
        </w:rPr>
        <w:t xml:space="preserve"> en </w:t>
      </w:r>
      <w:proofErr w:type="spellStart"/>
      <w:r w:rsidRPr="003373B6">
        <w:rPr>
          <w:rFonts w:cstheme="minorHAnsi"/>
          <w:sz w:val="24"/>
          <w:szCs w:val="24"/>
          <w:lang w:val="es-ES_tradnl"/>
        </w:rPr>
        <w:t>eux</w:t>
      </w:r>
      <w:proofErr w:type="spellEnd"/>
      <w:r w:rsidRPr="003373B6">
        <w:rPr>
          <w:rFonts w:cstheme="minorHAnsi"/>
          <w:sz w:val="24"/>
          <w:szCs w:val="24"/>
          <w:lang w:val="es-ES_tradnl"/>
        </w:rPr>
        <w:t xml:space="preserve">. Avant de </w:t>
      </w:r>
      <w:proofErr w:type="spellStart"/>
      <w:r w:rsidRPr="003373B6">
        <w:rPr>
          <w:rFonts w:cstheme="minorHAnsi"/>
          <w:sz w:val="24"/>
          <w:szCs w:val="24"/>
          <w:lang w:val="es-ES_tradnl"/>
        </w:rPr>
        <w:t>crucifier</w:t>
      </w:r>
      <w:proofErr w:type="spellEnd"/>
      <w:r w:rsidRPr="003373B6">
        <w:rPr>
          <w:rFonts w:cstheme="minorHAnsi"/>
          <w:sz w:val="24"/>
          <w:szCs w:val="24"/>
          <w:lang w:val="es-ES_tradnl"/>
        </w:rPr>
        <w:t xml:space="preserve"> un </w:t>
      </w:r>
      <w:proofErr w:type="spellStart"/>
      <w:r w:rsidRPr="003373B6">
        <w:rPr>
          <w:rFonts w:cstheme="minorHAnsi"/>
          <w:sz w:val="24"/>
          <w:szCs w:val="24"/>
          <w:lang w:val="es-ES_tradnl"/>
        </w:rPr>
        <w:t>homme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ils</w:t>
      </w:r>
      <w:proofErr w:type="spellEnd"/>
      <w:r w:rsidRPr="003373B6">
        <w:rPr>
          <w:rFonts w:cstheme="minorHAnsi"/>
          <w:sz w:val="24"/>
          <w:szCs w:val="24"/>
          <w:lang w:val="es-ES_tradnl"/>
        </w:rPr>
        <w:t xml:space="preserve"> lui </w:t>
      </w:r>
      <w:proofErr w:type="spellStart"/>
      <w:r w:rsidRPr="003373B6">
        <w:rPr>
          <w:rFonts w:cstheme="minorHAnsi"/>
          <w:sz w:val="24"/>
          <w:szCs w:val="24"/>
          <w:lang w:val="es-ES_tradnl"/>
        </w:rPr>
        <w:t>donnaient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quelque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chose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pour</w:t>
      </w:r>
      <w:proofErr w:type="spellEnd"/>
      <w:r w:rsidRPr="003373B6">
        <w:rPr>
          <w:rFonts w:cstheme="minorHAnsi"/>
          <w:sz w:val="24"/>
          <w:szCs w:val="24"/>
          <w:lang w:val="es-ES_tradnl"/>
        </w:rPr>
        <w:t xml:space="preserve"> lui </w:t>
      </w:r>
      <w:proofErr w:type="spellStart"/>
      <w:r w:rsidRPr="003373B6">
        <w:rPr>
          <w:rFonts w:cstheme="minorHAnsi"/>
          <w:sz w:val="24"/>
          <w:szCs w:val="24"/>
          <w:lang w:val="es-ES_tradnl"/>
        </w:rPr>
        <w:t>brouiller</w:t>
      </w:r>
      <w:proofErr w:type="spellEnd"/>
      <w:r w:rsidRPr="003373B6">
        <w:rPr>
          <w:rFonts w:cstheme="minorHAnsi"/>
          <w:sz w:val="24"/>
          <w:szCs w:val="24"/>
          <w:lang w:val="es-ES_tradnl"/>
        </w:rPr>
        <w:t xml:space="preserve"> les </w:t>
      </w:r>
      <w:proofErr w:type="spellStart"/>
      <w:r w:rsidRPr="003373B6">
        <w:rPr>
          <w:rFonts w:cstheme="minorHAnsi"/>
          <w:sz w:val="24"/>
          <w:szCs w:val="24"/>
          <w:lang w:val="es-ES_tradnl"/>
        </w:rPr>
        <w:t>idées</w:t>
      </w:r>
      <w:proofErr w:type="spellEnd"/>
      <w:r w:rsidRPr="003373B6">
        <w:rPr>
          <w:rFonts w:cstheme="minorHAnsi"/>
          <w:sz w:val="24"/>
          <w:szCs w:val="24"/>
          <w:lang w:val="es-ES_tradnl"/>
        </w:rPr>
        <w:t xml:space="preserve"> et lui </w:t>
      </w:r>
      <w:proofErr w:type="spellStart"/>
      <w:r w:rsidRPr="003373B6">
        <w:rPr>
          <w:rFonts w:cstheme="minorHAnsi"/>
          <w:sz w:val="24"/>
          <w:szCs w:val="24"/>
          <w:lang w:val="es-ES_tradnl"/>
        </w:rPr>
        <w:t>permettre</w:t>
      </w:r>
      <w:proofErr w:type="spellEnd"/>
      <w:r w:rsidRPr="003373B6">
        <w:rPr>
          <w:rFonts w:cstheme="minorHAnsi"/>
          <w:sz w:val="24"/>
          <w:szCs w:val="24"/>
          <w:lang w:val="es-ES_tradnl"/>
        </w:rPr>
        <w:t xml:space="preserve"> de </w:t>
      </w:r>
      <w:proofErr w:type="spellStart"/>
      <w:r w:rsidRPr="003373B6">
        <w:rPr>
          <w:rFonts w:cstheme="minorHAnsi"/>
          <w:sz w:val="24"/>
          <w:szCs w:val="24"/>
          <w:lang w:val="es-ES_tradnl"/>
        </w:rPr>
        <w:t>supporter</w:t>
      </w:r>
      <w:proofErr w:type="spellEnd"/>
      <w:r w:rsidRPr="003373B6">
        <w:rPr>
          <w:rFonts w:cstheme="minorHAnsi"/>
          <w:sz w:val="24"/>
          <w:szCs w:val="24"/>
          <w:lang w:val="es-ES_tradnl"/>
        </w:rPr>
        <w:t xml:space="preserve"> la </w:t>
      </w:r>
      <w:proofErr w:type="spellStart"/>
      <w:r w:rsidRPr="003373B6">
        <w:rPr>
          <w:rFonts w:cstheme="minorHAnsi"/>
          <w:sz w:val="24"/>
          <w:szCs w:val="24"/>
          <w:lang w:val="es-ES_tradnl"/>
        </w:rPr>
        <w:t>douleur</w:t>
      </w:r>
      <w:proofErr w:type="spellEnd"/>
      <w:r w:rsidRPr="003373B6">
        <w:rPr>
          <w:rFonts w:cstheme="minorHAnsi"/>
          <w:sz w:val="24"/>
          <w:szCs w:val="24"/>
          <w:lang w:val="es-ES_tradnl"/>
        </w:rPr>
        <w:t xml:space="preserve">. </w:t>
      </w:r>
      <w:r w:rsidRPr="00BB1FA2">
        <w:rPr>
          <w:rFonts w:cstheme="minorHAnsi"/>
          <w:sz w:val="24"/>
          <w:szCs w:val="24"/>
        </w:rPr>
        <w:t xml:space="preserve">Quand on </w:t>
      </w:r>
      <w:proofErr w:type="spellStart"/>
      <w:r w:rsidRPr="00BB1FA2">
        <w:rPr>
          <w:rFonts w:cstheme="minorHAnsi"/>
          <w:sz w:val="24"/>
          <w:szCs w:val="24"/>
        </w:rPr>
        <w:t>lui</w:t>
      </w:r>
      <w:proofErr w:type="spellEnd"/>
      <w:r w:rsidRPr="00BB1FA2">
        <w:rPr>
          <w:rFonts w:cstheme="minorHAnsi"/>
          <w:sz w:val="24"/>
          <w:szCs w:val="24"/>
        </w:rPr>
        <w:t xml:space="preserve"> </w:t>
      </w:r>
      <w:proofErr w:type="spellStart"/>
      <w:r w:rsidRPr="00BB1FA2">
        <w:rPr>
          <w:rFonts w:cstheme="minorHAnsi"/>
          <w:sz w:val="24"/>
          <w:szCs w:val="24"/>
        </w:rPr>
        <w:t>offrit</w:t>
      </w:r>
      <w:proofErr w:type="spellEnd"/>
      <w:r w:rsidRPr="00BB1FA2">
        <w:rPr>
          <w:rFonts w:cstheme="minorHAnsi"/>
          <w:sz w:val="24"/>
          <w:szCs w:val="24"/>
        </w:rPr>
        <w:t xml:space="preserve"> cela, Jésus refusa. Il dit : « Non. »</w:t>
      </w:r>
    </w:p>
    <w:p w14:paraId="36D143A6" w14:textId="77777777" w:rsidR="00656D50" w:rsidRPr="00BB1FA2" w:rsidRDefault="00656D50" w:rsidP="00656D50">
      <w:pPr>
        <w:spacing w:after="0" w:line="240" w:lineRule="auto"/>
        <w:rPr>
          <w:rFonts w:cstheme="minorHAnsi"/>
          <w:sz w:val="24"/>
          <w:szCs w:val="24"/>
        </w:rPr>
      </w:pPr>
      <w:r w:rsidRPr="00BB1FA2">
        <w:rPr>
          <w:rFonts w:cstheme="minorHAnsi"/>
          <w:sz w:val="24"/>
          <w:szCs w:val="24"/>
        </w:rPr>
        <w:t xml:space="preserve"> </w:t>
      </w:r>
    </w:p>
    <w:p w14:paraId="151D0B61" w14:textId="77777777" w:rsidR="00656D50" w:rsidRPr="003373B6" w:rsidRDefault="00656D50" w:rsidP="00656D50">
      <w:pPr>
        <w:spacing w:after="0" w:line="240" w:lineRule="auto"/>
        <w:rPr>
          <w:rFonts w:cstheme="minorHAnsi"/>
          <w:sz w:val="24"/>
          <w:szCs w:val="24"/>
          <w:lang w:val="es-ES_tradnl"/>
        </w:rPr>
      </w:pPr>
      <w:r w:rsidRPr="00BB1FA2">
        <w:rPr>
          <w:rFonts w:cstheme="minorHAnsi"/>
          <w:sz w:val="24"/>
          <w:szCs w:val="24"/>
        </w:rPr>
        <w:t xml:space="preserve">« Pourquoi refuserait-il ? » L'une des raisons est sans doute que Jésus ne choisirait aucune échappatoire ni aucun raccourci. </w:t>
      </w:r>
      <w:proofErr w:type="spellStart"/>
      <w:r w:rsidRPr="003373B6">
        <w:rPr>
          <w:rFonts w:cstheme="minorHAnsi"/>
          <w:sz w:val="24"/>
          <w:szCs w:val="24"/>
          <w:lang w:val="es-ES_tradnl"/>
        </w:rPr>
        <w:t>Il</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était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déterminé</w:t>
      </w:r>
      <w:proofErr w:type="spellEnd"/>
      <w:r w:rsidRPr="003373B6">
        <w:rPr>
          <w:rFonts w:cstheme="minorHAnsi"/>
          <w:sz w:val="24"/>
          <w:szCs w:val="24"/>
          <w:lang w:val="es-ES_tradnl"/>
        </w:rPr>
        <w:t xml:space="preserve"> à </w:t>
      </w:r>
      <w:proofErr w:type="spellStart"/>
      <w:r w:rsidRPr="003373B6">
        <w:rPr>
          <w:rFonts w:cstheme="minorHAnsi"/>
          <w:sz w:val="24"/>
          <w:szCs w:val="24"/>
          <w:lang w:val="es-ES_tradnl"/>
        </w:rPr>
        <w:t>endurer</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toute</w:t>
      </w:r>
      <w:proofErr w:type="spellEnd"/>
      <w:r w:rsidRPr="003373B6">
        <w:rPr>
          <w:rFonts w:cstheme="minorHAnsi"/>
          <w:sz w:val="24"/>
          <w:szCs w:val="24"/>
          <w:lang w:val="es-ES_tradnl"/>
        </w:rPr>
        <w:t xml:space="preserve"> la </w:t>
      </w:r>
      <w:proofErr w:type="spellStart"/>
      <w:r w:rsidRPr="003373B6">
        <w:rPr>
          <w:rFonts w:cstheme="minorHAnsi"/>
          <w:sz w:val="24"/>
          <w:szCs w:val="24"/>
          <w:lang w:val="es-ES_tradnl"/>
        </w:rPr>
        <w:t>violence</w:t>
      </w:r>
      <w:proofErr w:type="spellEnd"/>
      <w:r w:rsidRPr="003373B6">
        <w:rPr>
          <w:rFonts w:cstheme="minorHAnsi"/>
          <w:sz w:val="24"/>
          <w:szCs w:val="24"/>
          <w:lang w:val="es-ES_tradnl"/>
        </w:rPr>
        <w:t xml:space="preserve"> et la </w:t>
      </w:r>
      <w:proofErr w:type="spellStart"/>
      <w:r w:rsidRPr="003373B6">
        <w:rPr>
          <w:rFonts w:cstheme="minorHAnsi"/>
          <w:sz w:val="24"/>
          <w:szCs w:val="24"/>
          <w:lang w:val="es-ES_tradnl"/>
        </w:rPr>
        <w:t>colère</w:t>
      </w:r>
      <w:proofErr w:type="spellEnd"/>
      <w:r w:rsidRPr="003373B6">
        <w:rPr>
          <w:rFonts w:cstheme="minorHAnsi"/>
          <w:sz w:val="24"/>
          <w:szCs w:val="24"/>
          <w:lang w:val="es-ES_tradnl"/>
        </w:rPr>
        <w:t xml:space="preserve"> de la </w:t>
      </w:r>
      <w:proofErr w:type="spellStart"/>
      <w:r w:rsidRPr="003373B6">
        <w:rPr>
          <w:rFonts w:cstheme="minorHAnsi"/>
          <w:sz w:val="24"/>
          <w:szCs w:val="24"/>
          <w:lang w:val="es-ES_tradnl"/>
        </w:rPr>
        <w:t>croix</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Jésus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voulait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retrouver</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toutes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ses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facultés</w:t>
      </w:r>
      <w:proofErr w:type="spellEnd"/>
      <w:r w:rsidRPr="003373B6">
        <w:rPr>
          <w:rFonts w:cstheme="minorHAnsi"/>
          <w:sz w:val="24"/>
          <w:szCs w:val="24"/>
          <w:lang w:val="es-ES_tradnl"/>
        </w:rPr>
        <w:t xml:space="preserve"> mentales </w:t>
      </w:r>
      <w:proofErr w:type="spellStart"/>
      <w:r w:rsidRPr="003373B6">
        <w:rPr>
          <w:rFonts w:cstheme="minorHAnsi"/>
          <w:sz w:val="24"/>
          <w:szCs w:val="24"/>
          <w:lang w:val="es-ES_tradnl"/>
        </w:rPr>
        <w:t>pendant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qu'il</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était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suspendu</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là</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afin</w:t>
      </w:r>
      <w:proofErr w:type="spellEnd"/>
      <w:r w:rsidRPr="003373B6">
        <w:rPr>
          <w:rFonts w:cstheme="minorHAnsi"/>
          <w:sz w:val="24"/>
          <w:szCs w:val="24"/>
          <w:lang w:val="es-ES_tradnl"/>
        </w:rPr>
        <w:t xml:space="preserve"> de </w:t>
      </w:r>
      <w:proofErr w:type="spellStart"/>
      <w:r w:rsidRPr="003373B6">
        <w:rPr>
          <w:rFonts w:cstheme="minorHAnsi"/>
          <w:sz w:val="24"/>
          <w:szCs w:val="24"/>
          <w:lang w:val="es-ES_tradnl"/>
        </w:rPr>
        <w:t>pouvoir</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résumer</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toute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sa</w:t>
      </w:r>
      <w:proofErr w:type="spellEnd"/>
      <w:r w:rsidRPr="003373B6">
        <w:rPr>
          <w:rFonts w:cstheme="minorHAnsi"/>
          <w:sz w:val="24"/>
          <w:szCs w:val="24"/>
          <w:lang w:val="es-ES_tradnl"/>
        </w:rPr>
        <w:t xml:space="preserve"> vie et son </w:t>
      </w:r>
      <w:proofErr w:type="spellStart"/>
      <w:r w:rsidRPr="003373B6">
        <w:rPr>
          <w:rFonts w:cstheme="minorHAnsi"/>
          <w:sz w:val="24"/>
          <w:szCs w:val="24"/>
          <w:lang w:val="es-ES_tradnl"/>
        </w:rPr>
        <w:t>ministère</w:t>
      </w:r>
      <w:proofErr w:type="spellEnd"/>
      <w:r w:rsidRPr="003373B6">
        <w:rPr>
          <w:rFonts w:cstheme="minorHAnsi"/>
          <w:sz w:val="24"/>
          <w:szCs w:val="24"/>
          <w:lang w:val="es-ES_tradnl"/>
        </w:rPr>
        <w:t xml:space="preserve"> en ces sept </w:t>
      </w:r>
      <w:proofErr w:type="spellStart"/>
      <w:r w:rsidRPr="003373B6">
        <w:rPr>
          <w:rFonts w:cstheme="minorHAnsi"/>
          <w:sz w:val="24"/>
          <w:szCs w:val="24"/>
          <w:lang w:val="es-ES_tradnl"/>
        </w:rPr>
        <w:t>déclarations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prononcées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depuis</w:t>
      </w:r>
      <w:proofErr w:type="spellEnd"/>
      <w:r w:rsidRPr="003373B6">
        <w:rPr>
          <w:rFonts w:cstheme="minorHAnsi"/>
          <w:sz w:val="24"/>
          <w:szCs w:val="24"/>
          <w:lang w:val="es-ES_tradnl"/>
        </w:rPr>
        <w:t xml:space="preserve"> la </w:t>
      </w:r>
      <w:proofErr w:type="spellStart"/>
      <w:r w:rsidRPr="003373B6">
        <w:rPr>
          <w:rFonts w:cstheme="minorHAnsi"/>
          <w:sz w:val="24"/>
          <w:szCs w:val="24"/>
          <w:lang w:val="es-ES_tradnl"/>
        </w:rPr>
        <w:t>croix</w:t>
      </w:r>
      <w:proofErr w:type="spellEnd"/>
      <w:r w:rsidRPr="003373B6">
        <w:rPr>
          <w:rFonts w:cstheme="minorHAnsi"/>
          <w:sz w:val="24"/>
          <w:szCs w:val="24"/>
          <w:lang w:val="es-ES_tradnl"/>
        </w:rPr>
        <w:t>.</w:t>
      </w:r>
    </w:p>
    <w:p w14:paraId="164A3413"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 xml:space="preserve"> </w:t>
      </w:r>
    </w:p>
    <w:p w14:paraId="37BC7A58" w14:textId="77777777" w:rsidR="00656D50" w:rsidRPr="00BB1FA2" w:rsidRDefault="00656D50" w:rsidP="00656D50">
      <w:pPr>
        <w:spacing w:after="0" w:line="240" w:lineRule="auto"/>
        <w:rPr>
          <w:rFonts w:cstheme="minorHAnsi"/>
          <w:sz w:val="24"/>
          <w:szCs w:val="24"/>
        </w:rPr>
      </w:pPr>
      <w:r w:rsidRPr="00BB1FA2">
        <w:rPr>
          <w:rFonts w:cstheme="minorHAnsi"/>
          <w:sz w:val="24"/>
          <w:szCs w:val="24"/>
        </w:rPr>
        <w:t xml:space="preserve">Mais six </w:t>
      </w:r>
      <w:proofErr w:type="spellStart"/>
      <w:r w:rsidRPr="00BB1FA2">
        <w:rPr>
          <w:rFonts w:cstheme="minorHAnsi"/>
          <w:sz w:val="24"/>
          <w:szCs w:val="24"/>
        </w:rPr>
        <w:t>heures</w:t>
      </w:r>
      <w:proofErr w:type="spellEnd"/>
      <w:r w:rsidRPr="00BB1FA2">
        <w:rPr>
          <w:rFonts w:cstheme="minorHAnsi"/>
          <w:sz w:val="24"/>
          <w:szCs w:val="24"/>
        </w:rPr>
        <w:t xml:space="preserve"> plus tard, une autre boisson lui est offerte. On l'identifie à du vin vinaigré. C'était différent. C'était un vin bon marché, à peine fermenté, voire pas du tout ; c'était du vin vinaigré. Les érudits disent généralement : « Une part de vin, deux parts de vinaigre. » Il n'y avait pas de fiel, aucun effet anesthésiant. Au contraire, cela stimulait ses sens. Jésus </w:t>
      </w:r>
      <w:proofErr w:type="gramStart"/>
      <w:r w:rsidRPr="00BB1FA2">
        <w:rPr>
          <w:rFonts w:cstheme="minorHAnsi"/>
          <w:sz w:val="24"/>
          <w:szCs w:val="24"/>
        </w:rPr>
        <w:t>dit :</w:t>
      </w:r>
      <w:proofErr w:type="gramEnd"/>
      <w:r w:rsidRPr="00BB1FA2">
        <w:rPr>
          <w:rFonts w:cstheme="minorHAnsi"/>
          <w:sz w:val="24"/>
          <w:szCs w:val="24"/>
        </w:rPr>
        <w:t xml:space="preserve"> « J'ai soif », et on le lui donna.</w:t>
      </w:r>
    </w:p>
    <w:p w14:paraId="54AE59B5" w14:textId="77777777" w:rsidR="00656D50" w:rsidRPr="00BB1FA2" w:rsidRDefault="00656D50" w:rsidP="00656D50">
      <w:pPr>
        <w:spacing w:after="0" w:line="240" w:lineRule="auto"/>
        <w:rPr>
          <w:rFonts w:cstheme="minorHAnsi"/>
          <w:sz w:val="24"/>
          <w:szCs w:val="24"/>
        </w:rPr>
      </w:pPr>
      <w:r w:rsidRPr="00BB1FA2">
        <w:rPr>
          <w:rFonts w:cstheme="minorHAnsi"/>
          <w:sz w:val="24"/>
          <w:szCs w:val="24"/>
        </w:rPr>
        <w:t xml:space="preserve"> </w:t>
      </w:r>
    </w:p>
    <w:p w14:paraId="3FB4697E" w14:textId="77777777" w:rsidR="00656D50" w:rsidRPr="003373B6" w:rsidRDefault="00656D50" w:rsidP="00656D50">
      <w:pPr>
        <w:spacing w:after="0" w:line="240" w:lineRule="auto"/>
        <w:rPr>
          <w:rFonts w:cstheme="minorHAnsi"/>
          <w:sz w:val="24"/>
          <w:szCs w:val="24"/>
          <w:lang w:val="es-ES_tradnl"/>
        </w:rPr>
      </w:pPr>
      <w:r w:rsidRPr="00BB1FA2">
        <w:rPr>
          <w:rFonts w:cstheme="minorHAnsi"/>
          <w:sz w:val="24"/>
          <w:szCs w:val="24"/>
        </w:rPr>
        <w:t xml:space="preserve">Alors pourquoi a-t-il bu ce second verre ? Voyez le verset 28. « Plus tard, sachant que tout était désormais accompli et que l’Écriture allait s’accomplir, Jésus </w:t>
      </w:r>
      <w:proofErr w:type="gramStart"/>
      <w:r w:rsidRPr="00BB1FA2">
        <w:rPr>
          <w:rFonts w:cstheme="minorHAnsi"/>
          <w:sz w:val="24"/>
          <w:szCs w:val="24"/>
        </w:rPr>
        <w:t>dit :</w:t>
      </w:r>
      <w:proofErr w:type="gramEnd"/>
      <w:r w:rsidRPr="00BB1FA2">
        <w:rPr>
          <w:rFonts w:cstheme="minorHAnsi"/>
          <w:sz w:val="24"/>
          <w:szCs w:val="24"/>
        </w:rPr>
        <w:t xml:space="preserve"> “J’ai soif.” </w:t>
      </w:r>
      <w:r w:rsidRPr="003373B6">
        <w:rPr>
          <w:rFonts w:cstheme="minorHAnsi"/>
          <w:sz w:val="24"/>
          <w:szCs w:val="24"/>
          <w:lang w:val="es-ES_tradnl"/>
        </w:rPr>
        <w:t xml:space="preserve">» Mes </w:t>
      </w:r>
      <w:proofErr w:type="spellStart"/>
      <w:r w:rsidRPr="003373B6">
        <w:rPr>
          <w:rFonts w:cstheme="minorHAnsi"/>
          <w:sz w:val="24"/>
          <w:szCs w:val="24"/>
          <w:lang w:val="es-ES_tradnl"/>
        </w:rPr>
        <w:t>amis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il</w:t>
      </w:r>
      <w:proofErr w:type="spellEnd"/>
      <w:r w:rsidRPr="003373B6">
        <w:rPr>
          <w:rFonts w:cstheme="minorHAnsi"/>
          <w:sz w:val="24"/>
          <w:szCs w:val="24"/>
          <w:lang w:val="es-ES_tradnl"/>
        </w:rPr>
        <w:t xml:space="preserve"> existe une </w:t>
      </w:r>
      <w:proofErr w:type="spellStart"/>
      <w:r w:rsidRPr="003373B6">
        <w:rPr>
          <w:rFonts w:cstheme="minorHAnsi"/>
          <w:sz w:val="24"/>
          <w:szCs w:val="24"/>
          <w:lang w:val="es-ES_tradnl"/>
        </w:rPr>
        <w:t>autre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preuve</w:t>
      </w:r>
      <w:proofErr w:type="spellEnd"/>
      <w:r w:rsidRPr="003373B6">
        <w:rPr>
          <w:rFonts w:cstheme="minorHAnsi"/>
          <w:sz w:val="24"/>
          <w:szCs w:val="24"/>
          <w:lang w:val="es-ES_tradnl"/>
        </w:rPr>
        <w:t xml:space="preserve"> que </w:t>
      </w:r>
      <w:proofErr w:type="spellStart"/>
      <w:r w:rsidRPr="003373B6">
        <w:rPr>
          <w:rFonts w:cstheme="minorHAnsi"/>
          <w:sz w:val="24"/>
          <w:szCs w:val="24"/>
          <w:lang w:val="es-ES_tradnl"/>
        </w:rPr>
        <w:t>Dieu</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était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crucifié</w:t>
      </w:r>
      <w:proofErr w:type="spellEnd"/>
      <w:r w:rsidRPr="003373B6">
        <w:rPr>
          <w:rFonts w:cstheme="minorHAnsi"/>
          <w:sz w:val="24"/>
          <w:szCs w:val="24"/>
          <w:lang w:val="es-ES_tradnl"/>
        </w:rPr>
        <w:t xml:space="preserve">. Voyez-vous, je suis convaincu que seul Dieu pouvait savoir ce que Jésus savait à ce moment-là. Après six heures de souffrances atroces et perturbantes, et quelques instants avant de mourir, cet homme crucifié a réfléchi aux plus de 700 prophéties concernant sa vie pour voir si elles s’étaient toutes accomplies. Voici des prophéties concernant la mort de Jésus.  </w:t>
      </w:r>
    </w:p>
    <w:p w14:paraId="073FE077"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La trahison d'un ami familier. (Psaume 41:9)</w:t>
      </w:r>
    </w:p>
    <w:p w14:paraId="3892F8F7"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L'abandon des disciples. (Psaume 31:11)</w:t>
      </w:r>
    </w:p>
    <w:p w14:paraId="7965FD5C"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Les fausses accusations. (Psaume 35:11)</w:t>
      </w:r>
    </w:p>
    <w:p w14:paraId="58B5A643"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Le silence devant ses juges (Isaïe 53:7)</w:t>
      </w:r>
    </w:p>
    <w:p w14:paraId="4BB82B49"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Être trouvé innocent (Ésaïe 53:9)</w:t>
      </w:r>
    </w:p>
    <w:p w14:paraId="73616C47"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Son dénombrement avec les transgresseurs. (Ésaïe 53:12)</w:t>
      </w:r>
    </w:p>
    <w:p w14:paraId="7B83DB0C"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Être crucifié. (Psaume 22:16)</w:t>
      </w:r>
    </w:p>
    <w:p w14:paraId="0C7753EC"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Les moqueries des spectateurs. (Psaume 109:25)</w:t>
      </w:r>
    </w:p>
    <w:p w14:paraId="58DB4240"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La provocation de la non-délivrance. (Psaume 22:7,8)</w:t>
      </w:r>
    </w:p>
    <w:p w14:paraId="6E896FF5"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Le jeu pour ses vêtements. (Psaume 22:18)</w:t>
      </w:r>
    </w:p>
    <w:p w14:paraId="2998FA9F"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lastRenderedPageBreak/>
        <w:t>La prière pour ses ennemis. (Isaïe 53:12)</w:t>
      </w:r>
    </w:p>
    <w:p w14:paraId="6CD37FE6"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Être abandonné de Dieu. (Psaume 22:1)</w:t>
      </w:r>
    </w:p>
    <w:p w14:paraId="08DE881B"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La remise de son esprit entre les mains du Père. (Psaume 31:5)</w:t>
      </w:r>
    </w:p>
    <w:p w14:paraId="5C181680" w14:textId="77777777" w:rsidR="00656D50" w:rsidRPr="00BB1FA2" w:rsidRDefault="00656D50" w:rsidP="00656D50">
      <w:pPr>
        <w:spacing w:after="0" w:line="240" w:lineRule="auto"/>
        <w:rPr>
          <w:rFonts w:cstheme="minorHAnsi"/>
          <w:sz w:val="24"/>
          <w:szCs w:val="24"/>
        </w:rPr>
      </w:pPr>
      <w:r w:rsidRPr="003373B6">
        <w:rPr>
          <w:rFonts w:cstheme="minorHAnsi"/>
          <w:sz w:val="24"/>
          <w:szCs w:val="24"/>
          <w:lang w:val="es-ES_tradnl"/>
        </w:rPr>
        <w:t xml:space="preserve">Les os ne sont pas brisés. </w:t>
      </w:r>
      <w:r w:rsidRPr="00BB1FA2">
        <w:rPr>
          <w:rFonts w:cstheme="minorHAnsi"/>
          <w:sz w:val="24"/>
          <w:szCs w:val="24"/>
        </w:rPr>
        <w:t>(Psaume 34:20)</w:t>
      </w:r>
    </w:p>
    <w:p w14:paraId="23240A2A" w14:textId="77777777" w:rsidR="00656D50" w:rsidRPr="00BB1FA2" w:rsidRDefault="00656D50" w:rsidP="00656D50">
      <w:pPr>
        <w:spacing w:after="0" w:line="240" w:lineRule="auto"/>
        <w:rPr>
          <w:rFonts w:cstheme="minorHAnsi"/>
          <w:sz w:val="24"/>
          <w:szCs w:val="24"/>
        </w:rPr>
      </w:pPr>
      <w:r w:rsidRPr="00BB1FA2">
        <w:rPr>
          <w:rFonts w:cstheme="minorHAnsi"/>
          <w:sz w:val="24"/>
          <w:szCs w:val="24"/>
        </w:rPr>
        <w:t>L'enterrement dans le tombeau d'un homme riche. (Ésaïe 53:9)</w:t>
      </w:r>
    </w:p>
    <w:p w14:paraId="38A6A2AF" w14:textId="77777777" w:rsidR="00656D50" w:rsidRPr="00BB1FA2" w:rsidRDefault="00656D50" w:rsidP="00656D50">
      <w:pPr>
        <w:spacing w:after="0" w:line="240" w:lineRule="auto"/>
        <w:rPr>
          <w:rFonts w:cstheme="minorHAnsi"/>
          <w:sz w:val="24"/>
          <w:szCs w:val="24"/>
        </w:rPr>
      </w:pPr>
      <w:r w:rsidRPr="00BB1FA2">
        <w:rPr>
          <w:rFonts w:cstheme="minorHAnsi"/>
          <w:sz w:val="24"/>
          <w:szCs w:val="24"/>
        </w:rPr>
        <w:t xml:space="preserve">Ils m'ont donné du vinaigre pour étancher ma soif (Psaume 69:21)  </w:t>
      </w:r>
    </w:p>
    <w:p w14:paraId="6BBBDA9B" w14:textId="77777777" w:rsidR="00656D50" w:rsidRPr="00BB1FA2" w:rsidRDefault="00656D50" w:rsidP="00656D50">
      <w:pPr>
        <w:spacing w:after="0" w:line="240" w:lineRule="auto"/>
        <w:rPr>
          <w:rFonts w:cstheme="minorHAnsi"/>
          <w:sz w:val="24"/>
          <w:szCs w:val="24"/>
        </w:rPr>
      </w:pPr>
      <w:r w:rsidRPr="00BB1FA2">
        <w:rPr>
          <w:rFonts w:cstheme="minorHAnsi"/>
          <w:sz w:val="24"/>
          <w:szCs w:val="24"/>
        </w:rPr>
        <w:t xml:space="preserve"> </w:t>
      </w:r>
    </w:p>
    <w:p w14:paraId="20BE4DA5" w14:textId="77777777" w:rsidR="00656D50" w:rsidRPr="00BB1FA2" w:rsidRDefault="00656D50" w:rsidP="00656D50">
      <w:pPr>
        <w:spacing w:after="0" w:line="240" w:lineRule="auto"/>
        <w:rPr>
          <w:rFonts w:cstheme="minorHAnsi"/>
          <w:sz w:val="24"/>
          <w:szCs w:val="24"/>
        </w:rPr>
      </w:pPr>
      <w:r w:rsidRPr="00BB1FA2">
        <w:rPr>
          <w:rFonts w:cstheme="minorHAnsi"/>
          <w:sz w:val="24"/>
          <w:szCs w:val="24"/>
        </w:rPr>
        <w:t>Saviez-vous qu'il y avait tant de prophéties concernant la mort ? Cet homme était-il simplement un homme ? En réfléchissant à toutes ces prophéties, une lui vint à l'esprit, non encore accomplie, une dernière prophétie. Le Psaume 69:20 prophétisait que du vinaigre serait offert et consommé. Jésus, sachant que cela se produirait et qu'il devait accomplir toutes les prophéties, dit quelque chose pour provoquer cet accomplissement. Il dit : « J'ai soif. » On lui donna du vinaigre. C'était une promesse d'accomplissement. Mais plus important encore, c'était une promesse d'incarnation.</w:t>
      </w:r>
    </w:p>
    <w:p w14:paraId="3FB5649F" w14:textId="77777777" w:rsidR="00656D50" w:rsidRPr="00BB1FA2" w:rsidRDefault="00656D50" w:rsidP="00656D50">
      <w:pPr>
        <w:spacing w:after="0" w:line="240" w:lineRule="auto"/>
        <w:rPr>
          <w:rFonts w:cstheme="minorHAnsi"/>
          <w:sz w:val="24"/>
          <w:szCs w:val="24"/>
        </w:rPr>
      </w:pPr>
      <w:r w:rsidRPr="00BB1FA2">
        <w:rPr>
          <w:rFonts w:cstheme="minorHAnsi"/>
          <w:sz w:val="24"/>
          <w:szCs w:val="24"/>
        </w:rPr>
        <w:t xml:space="preserve"> </w:t>
      </w:r>
    </w:p>
    <w:p w14:paraId="2CE1EBA6" w14:textId="77777777" w:rsidR="00656D50" w:rsidRPr="003373B6" w:rsidRDefault="00656D50" w:rsidP="00656D50">
      <w:pPr>
        <w:spacing w:after="0" w:line="240" w:lineRule="auto"/>
        <w:rPr>
          <w:rFonts w:cstheme="minorHAnsi"/>
          <w:sz w:val="24"/>
          <w:szCs w:val="24"/>
          <w:lang w:val="es-ES_tradnl"/>
        </w:rPr>
      </w:pPr>
      <w:r w:rsidRPr="00BB1FA2">
        <w:rPr>
          <w:rFonts w:cstheme="minorHAnsi"/>
          <w:sz w:val="24"/>
          <w:szCs w:val="24"/>
        </w:rPr>
        <w:t xml:space="preserve">Il pourrait y avoir deux raisons pour lesquelles Jésus a fait cette déclaration depuis la croix. Premièrement, c'était pour accomplir la prophétie ; deuxièmement, parce que l'homme avait soif. La première raison nous montre qu'il était Dieu, tandis que la seconde montre qu'il était homme. Ensemble, elles valident à nouveau la plus grande affirmation de toute l'histoire : l'incarnation. L'incarnation signifie simplement que cet homme, Jésus, était Dieu incarné. Des affirmations à ce sujet sont reprises tout au long de la Bible. </w:t>
      </w:r>
      <w:r w:rsidRPr="003373B6">
        <w:rPr>
          <w:rFonts w:cstheme="minorHAnsi"/>
          <w:sz w:val="24"/>
          <w:szCs w:val="24"/>
          <w:lang w:val="es-ES_tradnl"/>
        </w:rPr>
        <w:t xml:space="preserve">Jean commence son Évangile par « Au commencement était le Verbe » (une métaphore de Jésus). « Au commencement était le Verbe, et le Verbe était avec Dieu, et le Verbe était Dieu. » (Jean 1:1) Et 14 versets plus loin, il dit : « Et le Verbe a été fait chair, et il a habité parmi nous. »  </w:t>
      </w:r>
    </w:p>
    <w:p w14:paraId="721A0882"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 xml:space="preserve"> </w:t>
      </w:r>
    </w:p>
    <w:p w14:paraId="6BC54ED2" w14:textId="77777777" w:rsidR="00656D50" w:rsidRPr="003373B6" w:rsidRDefault="00656D50" w:rsidP="00656D50">
      <w:pPr>
        <w:spacing w:after="0" w:line="240" w:lineRule="auto"/>
        <w:rPr>
          <w:rFonts w:cstheme="minorHAnsi"/>
          <w:sz w:val="24"/>
          <w:szCs w:val="24"/>
          <w:lang w:val="es-ES_tradnl"/>
        </w:rPr>
      </w:pPr>
      <w:proofErr w:type="spellStart"/>
      <w:r w:rsidRPr="003373B6">
        <w:rPr>
          <w:rFonts w:cstheme="minorHAnsi"/>
          <w:sz w:val="24"/>
          <w:szCs w:val="24"/>
          <w:lang w:val="es-ES_tradnl"/>
        </w:rPr>
        <w:t>Colossiens</w:t>
      </w:r>
      <w:proofErr w:type="spellEnd"/>
      <w:r w:rsidRPr="003373B6">
        <w:rPr>
          <w:rFonts w:cstheme="minorHAnsi"/>
          <w:sz w:val="24"/>
          <w:szCs w:val="24"/>
          <w:lang w:val="es-ES_tradnl"/>
        </w:rPr>
        <w:t xml:space="preserve"> 2:9 </w:t>
      </w:r>
      <w:proofErr w:type="spellStart"/>
      <w:proofErr w:type="gramStart"/>
      <w:r w:rsidRPr="003373B6">
        <w:rPr>
          <w:rFonts w:cstheme="minorHAnsi"/>
          <w:sz w:val="24"/>
          <w:szCs w:val="24"/>
          <w:lang w:val="es-ES_tradnl"/>
        </w:rPr>
        <w:t>dit</w:t>
      </w:r>
      <w:proofErr w:type="spellEnd"/>
      <w:r w:rsidRPr="003373B6">
        <w:rPr>
          <w:rFonts w:cstheme="minorHAnsi"/>
          <w:sz w:val="24"/>
          <w:szCs w:val="24"/>
          <w:lang w:val="es-ES_tradnl"/>
        </w:rPr>
        <w:t xml:space="preserve"> :</w:t>
      </w:r>
      <w:proofErr w:type="gramEnd"/>
      <w:r w:rsidRPr="003373B6">
        <w:rPr>
          <w:rFonts w:cstheme="minorHAnsi"/>
          <w:sz w:val="24"/>
          <w:szCs w:val="24"/>
          <w:lang w:val="es-ES_tradnl"/>
        </w:rPr>
        <w:t xml:space="preserve"> </w:t>
      </w:r>
      <w:proofErr w:type="gramStart"/>
      <w:r w:rsidRPr="003373B6">
        <w:rPr>
          <w:rFonts w:cstheme="minorHAnsi"/>
          <w:sz w:val="24"/>
          <w:szCs w:val="24"/>
          <w:lang w:val="es-ES_tradnl"/>
        </w:rPr>
        <w:t>« Car</w:t>
      </w:r>
      <w:proofErr w:type="gramEnd"/>
      <w:r w:rsidRPr="003373B6">
        <w:rPr>
          <w:rFonts w:cstheme="minorHAnsi"/>
          <w:sz w:val="24"/>
          <w:szCs w:val="24"/>
          <w:lang w:val="es-ES_tradnl"/>
        </w:rPr>
        <w:t xml:space="preserve"> en </w:t>
      </w:r>
      <w:proofErr w:type="spellStart"/>
      <w:r w:rsidRPr="003373B6">
        <w:rPr>
          <w:rFonts w:cstheme="minorHAnsi"/>
          <w:sz w:val="24"/>
          <w:szCs w:val="24"/>
          <w:lang w:val="es-ES_tradnl"/>
        </w:rPr>
        <w:t>Christ</w:t>
      </w:r>
      <w:proofErr w:type="spellEnd"/>
      <w:r w:rsidRPr="003373B6">
        <w:rPr>
          <w:rFonts w:cstheme="minorHAnsi"/>
          <w:sz w:val="24"/>
          <w:szCs w:val="24"/>
          <w:lang w:val="es-ES_tradnl"/>
        </w:rPr>
        <w:t xml:space="preserve"> habite </w:t>
      </w:r>
      <w:proofErr w:type="spellStart"/>
      <w:r w:rsidRPr="003373B6">
        <w:rPr>
          <w:rFonts w:cstheme="minorHAnsi"/>
          <w:sz w:val="24"/>
          <w:szCs w:val="24"/>
          <w:lang w:val="es-ES_tradnl"/>
        </w:rPr>
        <w:t>corporellement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toute</w:t>
      </w:r>
      <w:proofErr w:type="spellEnd"/>
      <w:r w:rsidRPr="003373B6">
        <w:rPr>
          <w:rFonts w:cstheme="minorHAnsi"/>
          <w:sz w:val="24"/>
          <w:szCs w:val="24"/>
          <w:lang w:val="es-ES_tradnl"/>
        </w:rPr>
        <w:t xml:space="preserve"> la </w:t>
      </w:r>
      <w:proofErr w:type="spellStart"/>
      <w:r w:rsidRPr="003373B6">
        <w:rPr>
          <w:rFonts w:cstheme="minorHAnsi"/>
          <w:sz w:val="24"/>
          <w:szCs w:val="24"/>
          <w:lang w:val="es-ES_tradnl"/>
        </w:rPr>
        <w:t>plénitude</w:t>
      </w:r>
      <w:proofErr w:type="spellEnd"/>
      <w:r w:rsidRPr="003373B6">
        <w:rPr>
          <w:rFonts w:cstheme="minorHAnsi"/>
          <w:sz w:val="24"/>
          <w:szCs w:val="24"/>
          <w:lang w:val="es-ES_tradnl"/>
        </w:rPr>
        <w:t xml:space="preserve"> de la </w:t>
      </w:r>
      <w:proofErr w:type="spellStart"/>
      <w:r w:rsidRPr="003373B6">
        <w:rPr>
          <w:rFonts w:cstheme="minorHAnsi"/>
          <w:sz w:val="24"/>
          <w:szCs w:val="24"/>
          <w:lang w:val="es-ES_tradnl"/>
        </w:rPr>
        <w:t>divinité</w:t>
      </w:r>
      <w:proofErr w:type="spellEnd"/>
      <w:proofErr w:type="gramStart"/>
      <w:r w:rsidRPr="003373B6">
        <w:rPr>
          <w:rFonts w:cstheme="minorHAnsi"/>
          <w:sz w:val="24"/>
          <w:szCs w:val="24"/>
          <w:lang w:val="es-ES_tradnl"/>
        </w:rPr>
        <w:t>. »</w:t>
      </w:r>
      <w:proofErr w:type="gramEnd"/>
      <w:r w:rsidRPr="003373B6">
        <w:rPr>
          <w:rFonts w:cstheme="minorHAnsi"/>
          <w:sz w:val="24"/>
          <w:szCs w:val="24"/>
          <w:lang w:val="es-ES_tradnl"/>
        </w:rPr>
        <w:t xml:space="preserve"> </w:t>
      </w:r>
      <w:proofErr w:type="spellStart"/>
      <w:r w:rsidRPr="003373B6">
        <w:rPr>
          <w:rFonts w:cstheme="minorHAnsi"/>
          <w:sz w:val="24"/>
          <w:szCs w:val="24"/>
          <w:lang w:val="es-ES_tradnl"/>
        </w:rPr>
        <w:t>Ou</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encore</w:t>
      </w:r>
      <w:proofErr w:type="spellEnd"/>
      <w:r w:rsidRPr="003373B6">
        <w:rPr>
          <w:rFonts w:cstheme="minorHAnsi"/>
          <w:sz w:val="24"/>
          <w:szCs w:val="24"/>
          <w:lang w:val="es-ES_tradnl"/>
        </w:rPr>
        <w:t xml:space="preserve">, 1 </w:t>
      </w:r>
      <w:proofErr w:type="spellStart"/>
      <w:r w:rsidRPr="003373B6">
        <w:rPr>
          <w:rFonts w:cstheme="minorHAnsi"/>
          <w:sz w:val="24"/>
          <w:szCs w:val="24"/>
          <w:lang w:val="es-ES_tradnl"/>
        </w:rPr>
        <w:t>Timothée</w:t>
      </w:r>
      <w:proofErr w:type="spellEnd"/>
      <w:r w:rsidRPr="003373B6">
        <w:rPr>
          <w:rFonts w:cstheme="minorHAnsi"/>
          <w:sz w:val="24"/>
          <w:szCs w:val="24"/>
          <w:lang w:val="es-ES_tradnl"/>
        </w:rPr>
        <w:t xml:space="preserve"> 3:16, Paul </w:t>
      </w:r>
      <w:proofErr w:type="spellStart"/>
      <w:r w:rsidRPr="003373B6">
        <w:rPr>
          <w:rFonts w:cstheme="minorHAnsi"/>
          <w:sz w:val="24"/>
          <w:szCs w:val="24"/>
          <w:lang w:val="es-ES_tradnl"/>
        </w:rPr>
        <w:t>dit</w:t>
      </w:r>
      <w:proofErr w:type="spellEnd"/>
      <w:r w:rsidRPr="003373B6">
        <w:rPr>
          <w:rFonts w:cstheme="minorHAnsi"/>
          <w:sz w:val="24"/>
          <w:szCs w:val="24"/>
          <w:lang w:val="es-ES_tradnl"/>
        </w:rPr>
        <w:t xml:space="preserve"> à </w:t>
      </w:r>
      <w:proofErr w:type="spellStart"/>
      <w:proofErr w:type="gramStart"/>
      <w:r w:rsidRPr="003373B6">
        <w:rPr>
          <w:rFonts w:cstheme="minorHAnsi"/>
          <w:sz w:val="24"/>
          <w:szCs w:val="24"/>
          <w:lang w:val="es-ES_tradnl"/>
        </w:rPr>
        <w:t>Timothée</w:t>
      </w:r>
      <w:proofErr w:type="spellEnd"/>
      <w:r w:rsidRPr="003373B6">
        <w:rPr>
          <w:rFonts w:cstheme="minorHAnsi"/>
          <w:sz w:val="24"/>
          <w:szCs w:val="24"/>
          <w:lang w:val="es-ES_tradnl"/>
        </w:rPr>
        <w:t xml:space="preserve"> :</w:t>
      </w:r>
      <w:proofErr w:type="gramEnd"/>
      <w:r w:rsidRPr="003373B6">
        <w:rPr>
          <w:rFonts w:cstheme="minorHAnsi"/>
          <w:sz w:val="24"/>
          <w:szCs w:val="24"/>
          <w:lang w:val="es-ES_tradnl"/>
        </w:rPr>
        <w:t xml:space="preserve"> </w:t>
      </w:r>
      <w:proofErr w:type="gramStart"/>
      <w:r w:rsidRPr="003373B6">
        <w:rPr>
          <w:rFonts w:cstheme="minorHAnsi"/>
          <w:sz w:val="24"/>
          <w:szCs w:val="24"/>
          <w:lang w:val="es-ES_tradnl"/>
        </w:rPr>
        <w:t xml:space="preserve">« </w:t>
      </w:r>
      <w:proofErr w:type="spellStart"/>
      <w:r w:rsidRPr="003373B6">
        <w:rPr>
          <w:rFonts w:cstheme="minorHAnsi"/>
          <w:sz w:val="24"/>
          <w:szCs w:val="24"/>
          <w:lang w:val="es-ES_tradnl"/>
        </w:rPr>
        <w:t>Il</w:t>
      </w:r>
      <w:proofErr w:type="spellEnd"/>
      <w:proofErr w:type="gramEnd"/>
      <w:r w:rsidRPr="003373B6">
        <w:rPr>
          <w:rFonts w:cstheme="minorHAnsi"/>
          <w:sz w:val="24"/>
          <w:szCs w:val="24"/>
          <w:lang w:val="es-ES_tradnl"/>
        </w:rPr>
        <w:t xml:space="preserve"> a </w:t>
      </w:r>
      <w:proofErr w:type="spellStart"/>
      <w:r w:rsidRPr="003373B6">
        <w:rPr>
          <w:rFonts w:cstheme="minorHAnsi"/>
          <w:sz w:val="24"/>
          <w:szCs w:val="24"/>
          <w:lang w:val="es-ES_tradnl"/>
        </w:rPr>
        <w:t>paru</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dans</w:t>
      </w:r>
      <w:proofErr w:type="spellEnd"/>
      <w:r w:rsidRPr="003373B6">
        <w:rPr>
          <w:rFonts w:cstheme="minorHAnsi"/>
          <w:sz w:val="24"/>
          <w:szCs w:val="24"/>
          <w:lang w:val="es-ES_tradnl"/>
        </w:rPr>
        <w:t xml:space="preserve"> un corps et a </w:t>
      </w:r>
      <w:proofErr w:type="spellStart"/>
      <w:r w:rsidRPr="003373B6">
        <w:rPr>
          <w:rFonts w:cstheme="minorHAnsi"/>
          <w:sz w:val="24"/>
          <w:szCs w:val="24"/>
          <w:lang w:val="es-ES_tradnl"/>
        </w:rPr>
        <w:t>été</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justifié</w:t>
      </w:r>
      <w:proofErr w:type="spellEnd"/>
      <w:r w:rsidRPr="003373B6">
        <w:rPr>
          <w:rFonts w:cstheme="minorHAnsi"/>
          <w:sz w:val="24"/>
          <w:szCs w:val="24"/>
          <w:lang w:val="es-ES_tradnl"/>
        </w:rPr>
        <w:t xml:space="preserve"> par </w:t>
      </w:r>
      <w:proofErr w:type="spellStart"/>
      <w:r w:rsidRPr="003373B6">
        <w:rPr>
          <w:rFonts w:cstheme="minorHAnsi"/>
          <w:sz w:val="24"/>
          <w:szCs w:val="24"/>
          <w:lang w:val="es-ES_tradnl"/>
        </w:rPr>
        <w:t>l'Esprit</w:t>
      </w:r>
      <w:proofErr w:type="spellEnd"/>
      <w:proofErr w:type="gramStart"/>
      <w:r w:rsidRPr="003373B6">
        <w:rPr>
          <w:rFonts w:cstheme="minorHAnsi"/>
          <w:sz w:val="24"/>
          <w:szCs w:val="24"/>
          <w:lang w:val="es-ES_tradnl"/>
        </w:rPr>
        <w:t>. »</w:t>
      </w:r>
      <w:proofErr w:type="gramEnd"/>
      <w:r w:rsidRPr="003373B6">
        <w:rPr>
          <w:rFonts w:cstheme="minorHAnsi"/>
          <w:sz w:val="24"/>
          <w:szCs w:val="24"/>
          <w:lang w:val="es-ES_tradnl"/>
        </w:rPr>
        <w:t xml:space="preserve"> Et la liste </w:t>
      </w:r>
      <w:proofErr w:type="spellStart"/>
      <w:r w:rsidRPr="003373B6">
        <w:rPr>
          <w:rFonts w:cstheme="minorHAnsi"/>
          <w:sz w:val="24"/>
          <w:szCs w:val="24"/>
          <w:lang w:val="es-ES_tradnl"/>
        </w:rPr>
        <w:t>est</w:t>
      </w:r>
      <w:proofErr w:type="spellEnd"/>
      <w:r w:rsidRPr="003373B6">
        <w:rPr>
          <w:rFonts w:cstheme="minorHAnsi"/>
          <w:sz w:val="24"/>
          <w:szCs w:val="24"/>
          <w:lang w:val="es-ES_tradnl"/>
        </w:rPr>
        <w:t xml:space="preserve"> longue. Je </w:t>
      </w:r>
      <w:proofErr w:type="spellStart"/>
      <w:r w:rsidRPr="003373B6">
        <w:rPr>
          <w:rFonts w:cstheme="minorHAnsi"/>
          <w:sz w:val="24"/>
          <w:szCs w:val="24"/>
          <w:lang w:val="es-ES_tradnl"/>
        </w:rPr>
        <w:t>ne</w:t>
      </w:r>
      <w:proofErr w:type="spellEnd"/>
      <w:r w:rsidRPr="003373B6">
        <w:rPr>
          <w:rFonts w:cstheme="minorHAnsi"/>
          <w:sz w:val="24"/>
          <w:szCs w:val="24"/>
          <w:lang w:val="es-ES_tradnl"/>
        </w:rPr>
        <w:t xml:space="preserve"> le </w:t>
      </w:r>
      <w:proofErr w:type="spellStart"/>
      <w:r w:rsidRPr="003373B6">
        <w:rPr>
          <w:rFonts w:cstheme="minorHAnsi"/>
          <w:sz w:val="24"/>
          <w:szCs w:val="24"/>
          <w:lang w:val="es-ES_tradnl"/>
        </w:rPr>
        <w:t>répéterai</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jamais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assez</w:t>
      </w:r>
      <w:proofErr w:type="spellEnd"/>
      <w:r w:rsidRPr="003373B6">
        <w:rPr>
          <w:rFonts w:cstheme="minorHAnsi"/>
          <w:sz w:val="24"/>
          <w:szCs w:val="24"/>
          <w:lang w:val="es-ES_tradnl"/>
        </w:rPr>
        <w:t xml:space="preserve">. La </w:t>
      </w:r>
      <w:proofErr w:type="spellStart"/>
      <w:r w:rsidRPr="003373B6">
        <w:rPr>
          <w:rFonts w:cstheme="minorHAnsi"/>
          <w:sz w:val="24"/>
          <w:szCs w:val="24"/>
          <w:lang w:val="es-ES_tradnl"/>
        </w:rPr>
        <w:t>revendication</w:t>
      </w:r>
      <w:proofErr w:type="spellEnd"/>
      <w:r w:rsidRPr="003373B6">
        <w:rPr>
          <w:rFonts w:cstheme="minorHAnsi"/>
          <w:sz w:val="24"/>
          <w:szCs w:val="24"/>
          <w:lang w:val="es-ES_tradnl"/>
        </w:rPr>
        <w:t xml:space="preserve"> de </w:t>
      </w:r>
      <w:proofErr w:type="spellStart"/>
      <w:r w:rsidRPr="003373B6">
        <w:rPr>
          <w:rFonts w:cstheme="minorHAnsi"/>
          <w:sz w:val="24"/>
          <w:szCs w:val="24"/>
          <w:lang w:val="es-ES_tradnl"/>
        </w:rPr>
        <w:t>l'incarnation</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est</w:t>
      </w:r>
      <w:proofErr w:type="spellEnd"/>
      <w:r w:rsidRPr="003373B6">
        <w:rPr>
          <w:rFonts w:cstheme="minorHAnsi"/>
          <w:sz w:val="24"/>
          <w:szCs w:val="24"/>
          <w:lang w:val="es-ES_tradnl"/>
        </w:rPr>
        <w:t xml:space="preserve"> la </w:t>
      </w:r>
      <w:proofErr w:type="spellStart"/>
      <w:r w:rsidRPr="003373B6">
        <w:rPr>
          <w:rFonts w:cstheme="minorHAnsi"/>
          <w:sz w:val="24"/>
          <w:szCs w:val="24"/>
          <w:lang w:val="es-ES_tradnl"/>
        </w:rPr>
        <w:t>division</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continentale</w:t>
      </w:r>
      <w:proofErr w:type="spellEnd"/>
      <w:r w:rsidRPr="003373B6">
        <w:rPr>
          <w:rFonts w:cstheme="minorHAnsi"/>
          <w:sz w:val="24"/>
          <w:szCs w:val="24"/>
          <w:lang w:val="es-ES_tradnl"/>
        </w:rPr>
        <w:t xml:space="preserve"> de la </w:t>
      </w:r>
      <w:proofErr w:type="spellStart"/>
      <w:r w:rsidRPr="003373B6">
        <w:rPr>
          <w:rFonts w:cstheme="minorHAnsi"/>
          <w:sz w:val="24"/>
          <w:szCs w:val="24"/>
          <w:lang w:val="es-ES_tradnl"/>
        </w:rPr>
        <w:t>foi</w:t>
      </w:r>
      <w:proofErr w:type="spellEnd"/>
      <w:r w:rsidRPr="003373B6">
        <w:rPr>
          <w:rFonts w:cstheme="minorHAnsi"/>
          <w:sz w:val="24"/>
          <w:szCs w:val="24"/>
          <w:lang w:val="es-ES_tradnl"/>
        </w:rPr>
        <w:t xml:space="preserve">, elle va </w:t>
      </w:r>
      <w:proofErr w:type="spellStart"/>
      <w:r w:rsidRPr="003373B6">
        <w:rPr>
          <w:rFonts w:cstheme="minorHAnsi"/>
          <w:sz w:val="24"/>
          <w:szCs w:val="24"/>
          <w:lang w:val="es-ES_tradnl"/>
        </w:rPr>
        <w:t>dans</w:t>
      </w:r>
      <w:proofErr w:type="spellEnd"/>
      <w:r w:rsidRPr="003373B6">
        <w:rPr>
          <w:rFonts w:cstheme="minorHAnsi"/>
          <w:sz w:val="24"/>
          <w:szCs w:val="24"/>
          <w:lang w:val="es-ES_tradnl"/>
        </w:rPr>
        <w:t xml:space="preserve"> un </w:t>
      </w:r>
      <w:proofErr w:type="spellStart"/>
      <w:r w:rsidRPr="003373B6">
        <w:rPr>
          <w:rFonts w:cstheme="minorHAnsi"/>
          <w:sz w:val="24"/>
          <w:szCs w:val="24"/>
          <w:lang w:val="es-ES_tradnl"/>
        </w:rPr>
        <w:t>sens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ou</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dans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l'autre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Voyez-vous</w:t>
      </w:r>
      <w:proofErr w:type="spellEnd"/>
      <w:r w:rsidRPr="003373B6">
        <w:rPr>
          <w:rFonts w:cstheme="minorHAnsi"/>
          <w:sz w:val="24"/>
          <w:szCs w:val="24"/>
          <w:lang w:val="es-ES_tradnl"/>
        </w:rPr>
        <w:t xml:space="preserve">, le monde </w:t>
      </w:r>
      <w:proofErr w:type="spellStart"/>
      <w:r w:rsidRPr="003373B6">
        <w:rPr>
          <w:rFonts w:cstheme="minorHAnsi"/>
          <w:sz w:val="24"/>
          <w:szCs w:val="24"/>
          <w:lang w:val="es-ES_tradnl"/>
        </w:rPr>
        <w:t>aime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Jésus</w:t>
      </w:r>
      <w:proofErr w:type="spellEnd"/>
      <w:r w:rsidRPr="003373B6">
        <w:rPr>
          <w:rFonts w:cstheme="minorHAnsi"/>
          <w:sz w:val="24"/>
          <w:szCs w:val="24"/>
          <w:lang w:val="es-ES_tradnl"/>
        </w:rPr>
        <w:t xml:space="preserve">. 90 % des </w:t>
      </w:r>
      <w:proofErr w:type="spellStart"/>
      <w:r w:rsidRPr="003373B6">
        <w:rPr>
          <w:rFonts w:cstheme="minorHAnsi"/>
          <w:sz w:val="24"/>
          <w:szCs w:val="24"/>
          <w:lang w:val="es-ES_tradnl"/>
        </w:rPr>
        <w:t>Américains</w:t>
      </w:r>
      <w:proofErr w:type="spellEnd"/>
      <w:r w:rsidRPr="003373B6">
        <w:rPr>
          <w:rFonts w:cstheme="minorHAnsi"/>
          <w:sz w:val="24"/>
          <w:szCs w:val="24"/>
          <w:lang w:val="es-ES_tradnl"/>
        </w:rPr>
        <w:t xml:space="preserve"> se </w:t>
      </w:r>
      <w:proofErr w:type="spellStart"/>
      <w:r w:rsidRPr="003373B6">
        <w:rPr>
          <w:rFonts w:cstheme="minorHAnsi"/>
          <w:sz w:val="24"/>
          <w:szCs w:val="24"/>
          <w:lang w:val="es-ES_tradnl"/>
        </w:rPr>
        <w:t>disent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chrétiens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tout</w:t>
      </w:r>
      <w:proofErr w:type="spellEnd"/>
      <w:r w:rsidRPr="003373B6">
        <w:rPr>
          <w:rFonts w:cstheme="minorHAnsi"/>
          <w:sz w:val="24"/>
          <w:szCs w:val="24"/>
          <w:lang w:val="es-ES_tradnl"/>
        </w:rPr>
        <w:t xml:space="preserve"> le monde </w:t>
      </w:r>
      <w:proofErr w:type="spellStart"/>
      <w:r w:rsidRPr="003373B6">
        <w:rPr>
          <w:rFonts w:cstheme="minorHAnsi"/>
          <w:sz w:val="24"/>
          <w:szCs w:val="24"/>
          <w:lang w:val="es-ES_tradnl"/>
        </w:rPr>
        <w:t>aime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Jésus</w:t>
      </w:r>
      <w:proofErr w:type="spellEnd"/>
      <w:r w:rsidRPr="003373B6">
        <w:rPr>
          <w:rFonts w:cstheme="minorHAnsi"/>
          <w:sz w:val="24"/>
          <w:szCs w:val="24"/>
          <w:lang w:val="es-ES_tradnl"/>
        </w:rPr>
        <w:t xml:space="preserve"> parce </w:t>
      </w:r>
      <w:proofErr w:type="spellStart"/>
      <w:r w:rsidRPr="003373B6">
        <w:rPr>
          <w:rFonts w:cstheme="minorHAnsi"/>
          <w:sz w:val="24"/>
          <w:szCs w:val="24"/>
          <w:lang w:val="es-ES_tradnl"/>
        </w:rPr>
        <w:t>qu'il</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était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aimant</w:t>
      </w:r>
      <w:proofErr w:type="spellEnd"/>
      <w:r w:rsidRPr="003373B6">
        <w:rPr>
          <w:rFonts w:cstheme="minorHAnsi"/>
          <w:sz w:val="24"/>
          <w:szCs w:val="24"/>
          <w:lang w:val="es-ES_tradnl"/>
        </w:rPr>
        <w:t xml:space="preserve">, gentil, </w:t>
      </w:r>
      <w:proofErr w:type="spellStart"/>
      <w:r w:rsidRPr="003373B6">
        <w:rPr>
          <w:rFonts w:cstheme="minorHAnsi"/>
          <w:sz w:val="24"/>
          <w:szCs w:val="24"/>
          <w:lang w:val="es-ES_tradnl"/>
        </w:rPr>
        <w:t>chaleureux</w:t>
      </w:r>
      <w:proofErr w:type="spellEnd"/>
      <w:r w:rsidRPr="003373B6">
        <w:rPr>
          <w:rFonts w:cstheme="minorHAnsi"/>
          <w:sz w:val="24"/>
          <w:szCs w:val="24"/>
          <w:lang w:val="es-ES_tradnl"/>
        </w:rPr>
        <w:t xml:space="preserve"> et </w:t>
      </w:r>
      <w:proofErr w:type="spellStart"/>
      <w:r w:rsidRPr="003373B6">
        <w:rPr>
          <w:rFonts w:cstheme="minorHAnsi"/>
          <w:sz w:val="24"/>
          <w:szCs w:val="24"/>
          <w:lang w:val="es-ES_tradnl"/>
        </w:rPr>
        <w:t>affectueux</w:t>
      </w:r>
      <w:proofErr w:type="spellEnd"/>
      <w:r w:rsidRPr="003373B6">
        <w:rPr>
          <w:rFonts w:cstheme="minorHAnsi"/>
          <w:sz w:val="24"/>
          <w:szCs w:val="24"/>
          <w:lang w:val="es-ES_tradnl"/>
        </w:rPr>
        <w:t xml:space="preserve">, et le monde </w:t>
      </w:r>
      <w:proofErr w:type="spellStart"/>
      <w:r w:rsidRPr="003373B6">
        <w:rPr>
          <w:rFonts w:cstheme="minorHAnsi"/>
          <w:sz w:val="24"/>
          <w:szCs w:val="24"/>
          <w:lang w:val="es-ES_tradnl"/>
        </w:rPr>
        <w:t>est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impatient</w:t>
      </w:r>
      <w:proofErr w:type="spellEnd"/>
      <w:r w:rsidRPr="003373B6">
        <w:rPr>
          <w:rFonts w:cstheme="minorHAnsi"/>
          <w:sz w:val="24"/>
          <w:szCs w:val="24"/>
          <w:lang w:val="es-ES_tradnl"/>
        </w:rPr>
        <w:t xml:space="preserve"> de </w:t>
      </w:r>
      <w:proofErr w:type="spellStart"/>
      <w:r w:rsidRPr="003373B6">
        <w:rPr>
          <w:rFonts w:cstheme="minorHAnsi"/>
          <w:sz w:val="24"/>
          <w:szCs w:val="24"/>
          <w:lang w:val="es-ES_tradnl"/>
        </w:rPr>
        <w:t>parler</w:t>
      </w:r>
      <w:proofErr w:type="spellEnd"/>
      <w:r w:rsidRPr="003373B6">
        <w:rPr>
          <w:rFonts w:cstheme="minorHAnsi"/>
          <w:sz w:val="24"/>
          <w:szCs w:val="24"/>
          <w:lang w:val="es-ES_tradnl"/>
        </w:rPr>
        <w:t xml:space="preserve"> de lui </w:t>
      </w:r>
      <w:proofErr w:type="spellStart"/>
      <w:r w:rsidRPr="003373B6">
        <w:rPr>
          <w:rFonts w:cstheme="minorHAnsi"/>
          <w:sz w:val="24"/>
          <w:szCs w:val="24"/>
          <w:lang w:val="es-ES_tradnl"/>
        </w:rPr>
        <w:t>comme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d'un</w:t>
      </w:r>
      <w:proofErr w:type="spellEnd"/>
      <w:r w:rsidRPr="003373B6">
        <w:rPr>
          <w:rFonts w:cstheme="minorHAnsi"/>
          <w:sz w:val="24"/>
          <w:szCs w:val="24"/>
          <w:lang w:val="es-ES_tradnl"/>
        </w:rPr>
        <w:t xml:space="preserve"> bon </w:t>
      </w:r>
      <w:proofErr w:type="spellStart"/>
      <w:r w:rsidRPr="003373B6">
        <w:rPr>
          <w:rFonts w:cstheme="minorHAnsi"/>
          <w:sz w:val="24"/>
          <w:szCs w:val="24"/>
          <w:lang w:val="es-ES_tradnl"/>
        </w:rPr>
        <w:t>professeur</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d'un</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grand</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philosophe</w:t>
      </w:r>
      <w:proofErr w:type="spellEnd"/>
      <w:r w:rsidRPr="003373B6">
        <w:rPr>
          <w:rFonts w:cstheme="minorHAnsi"/>
          <w:sz w:val="24"/>
          <w:szCs w:val="24"/>
          <w:lang w:val="es-ES_tradnl"/>
        </w:rPr>
        <w:t xml:space="preserve"> et </w:t>
      </w:r>
      <w:proofErr w:type="spellStart"/>
      <w:r w:rsidRPr="003373B6">
        <w:rPr>
          <w:rFonts w:cstheme="minorHAnsi"/>
          <w:sz w:val="24"/>
          <w:szCs w:val="24"/>
          <w:lang w:val="es-ES_tradnl"/>
        </w:rPr>
        <w:t>d'un</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homme</w:t>
      </w:r>
      <w:proofErr w:type="spellEnd"/>
      <w:r w:rsidRPr="003373B6">
        <w:rPr>
          <w:rFonts w:cstheme="minorHAnsi"/>
          <w:sz w:val="24"/>
          <w:szCs w:val="24"/>
          <w:lang w:val="es-ES_tradnl"/>
        </w:rPr>
        <w:t xml:space="preserve"> bon. </w:t>
      </w:r>
      <w:proofErr w:type="spellStart"/>
      <w:r w:rsidRPr="003373B6">
        <w:rPr>
          <w:rFonts w:cstheme="minorHAnsi"/>
          <w:sz w:val="24"/>
          <w:szCs w:val="24"/>
          <w:lang w:val="es-ES_tradnl"/>
        </w:rPr>
        <w:t>Mais</w:t>
      </w:r>
      <w:proofErr w:type="spellEnd"/>
      <w:r w:rsidRPr="003373B6">
        <w:rPr>
          <w:rFonts w:cstheme="minorHAnsi"/>
          <w:sz w:val="24"/>
          <w:szCs w:val="24"/>
          <w:lang w:val="es-ES_tradnl"/>
        </w:rPr>
        <w:t xml:space="preserve"> à </w:t>
      </w:r>
      <w:proofErr w:type="spellStart"/>
      <w:r w:rsidRPr="003373B6">
        <w:rPr>
          <w:rFonts w:cstheme="minorHAnsi"/>
          <w:sz w:val="24"/>
          <w:szCs w:val="24"/>
          <w:lang w:val="es-ES_tradnl"/>
        </w:rPr>
        <w:t>moins</w:t>
      </w:r>
      <w:proofErr w:type="spellEnd"/>
      <w:r w:rsidRPr="003373B6">
        <w:rPr>
          <w:rFonts w:cstheme="minorHAnsi"/>
          <w:sz w:val="24"/>
          <w:szCs w:val="24"/>
          <w:lang w:val="es-ES_tradnl"/>
        </w:rPr>
        <w:t xml:space="preserve"> de </w:t>
      </w:r>
      <w:proofErr w:type="spellStart"/>
      <w:r w:rsidRPr="003373B6">
        <w:rPr>
          <w:rFonts w:cstheme="minorHAnsi"/>
          <w:sz w:val="24"/>
          <w:szCs w:val="24"/>
          <w:lang w:val="es-ES_tradnl"/>
        </w:rPr>
        <w:t>l'accepter</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comme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Dieu</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incarné</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alors</w:t>
      </w:r>
      <w:proofErr w:type="spellEnd"/>
      <w:r w:rsidRPr="003373B6">
        <w:rPr>
          <w:rFonts w:cstheme="minorHAnsi"/>
          <w:sz w:val="24"/>
          <w:szCs w:val="24"/>
          <w:lang w:val="es-ES_tradnl"/>
        </w:rPr>
        <w:t xml:space="preserve"> la </w:t>
      </w:r>
      <w:proofErr w:type="spellStart"/>
      <w:r w:rsidRPr="003373B6">
        <w:rPr>
          <w:rFonts w:cstheme="minorHAnsi"/>
          <w:sz w:val="24"/>
          <w:szCs w:val="24"/>
          <w:lang w:val="es-ES_tradnl"/>
        </w:rPr>
        <w:t>Bible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est</w:t>
      </w:r>
      <w:proofErr w:type="spellEnd"/>
      <w:r w:rsidRPr="003373B6">
        <w:rPr>
          <w:rFonts w:cstheme="minorHAnsi"/>
          <w:sz w:val="24"/>
          <w:szCs w:val="24"/>
          <w:lang w:val="es-ES_tradnl"/>
        </w:rPr>
        <w:t xml:space="preserve"> absurde. </w:t>
      </w:r>
      <w:proofErr w:type="spellStart"/>
      <w:r w:rsidRPr="003373B6">
        <w:rPr>
          <w:rFonts w:cstheme="minorHAnsi"/>
          <w:sz w:val="24"/>
          <w:szCs w:val="24"/>
          <w:lang w:val="es-ES_tradnl"/>
        </w:rPr>
        <w:t>C'est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l'affirmation</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cruciale</w:t>
      </w:r>
      <w:proofErr w:type="spellEnd"/>
      <w:r w:rsidRPr="003373B6">
        <w:rPr>
          <w:rFonts w:cstheme="minorHAnsi"/>
          <w:sz w:val="24"/>
          <w:szCs w:val="24"/>
          <w:lang w:val="es-ES_tradnl"/>
        </w:rPr>
        <w:t xml:space="preserve"> de </w:t>
      </w:r>
      <w:proofErr w:type="spellStart"/>
      <w:r w:rsidRPr="003373B6">
        <w:rPr>
          <w:rFonts w:cstheme="minorHAnsi"/>
          <w:sz w:val="24"/>
          <w:szCs w:val="24"/>
          <w:lang w:val="es-ES_tradnl"/>
        </w:rPr>
        <w:t>toute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l'humanité</w:t>
      </w:r>
      <w:proofErr w:type="spellEnd"/>
      <w:r w:rsidRPr="003373B6">
        <w:rPr>
          <w:rFonts w:cstheme="minorHAnsi"/>
          <w:sz w:val="24"/>
          <w:szCs w:val="24"/>
          <w:lang w:val="es-ES_tradnl"/>
        </w:rPr>
        <w:t xml:space="preserve">. Si </w:t>
      </w:r>
      <w:proofErr w:type="spellStart"/>
      <w:r w:rsidRPr="003373B6">
        <w:rPr>
          <w:rFonts w:cstheme="minorHAnsi"/>
          <w:sz w:val="24"/>
          <w:szCs w:val="24"/>
          <w:lang w:val="es-ES_tradnl"/>
        </w:rPr>
        <w:t>vous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croyez</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qu'il</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est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Dieu</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incarné</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tout</w:t>
      </w:r>
      <w:proofErr w:type="spellEnd"/>
      <w:r w:rsidRPr="003373B6">
        <w:rPr>
          <w:rFonts w:cstheme="minorHAnsi"/>
          <w:sz w:val="24"/>
          <w:szCs w:val="24"/>
          <w:lang w:val="es-ES_tradnl"/>
        </w:rPr>
        <w:t xml:space="preserve"> le reste </w:t>
      </w:r>
      <w:proofErr w:type="spellStart"/>
      <w:r w:rsidRPr="003373B6">
        <w:rPr>
          <w:rFonts w:cstheme="minorHAnsi"/>
          <w:sz w:val="24"/>
          <w:szCs w:val="24"/>
          <w:lang w:val="es-ES_tradnl"/>
        </w:rPr>
        <w:t>tient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Il</w:t>
      </w:r>
      <w:proofErr w:type="spellEnd"/>
      <w:r w:rsidRPr="003373B6">
        <w:rPr>
          <w:rFonts w:cstheme="minorHAnsi"/>
          <w:sz w:val="24"/>
          <w:szCs w:val="24"/>
          <w:lang w:val="es-ES_tradnl"/>
        </w:rPr>
        <w:t xml:space="preserve"> a marché sur </w:t>
      </w:r>
      <w:proofErr w:type="spellStart"/>
      <w:proofErr w:type="gramStart"/>
      <w:r w:rsidRPr="003373B6">
        <w:rPr>
          <w:rFonts w:cstheme="minorHAnsi"/>
          <w:sz w:val="24"/>
          <w:szCs w:val="24"/>
          <w:lang w:val="es-ES_tradnl"/>
        </w:rPr>
        <w:t>l'eau</w:t>
      </w:r>
      <w:proofErr w:type="spellEnd"/>
      <w:r w:rsidRPr="003373B6">
        <w:rPr>
          <w:rFonts w:cstheme="minorHAnsi"/>
          <w:sz w:val="24"/>
          <w:szCs w:val="24"/>
          <w:lang w:val="es-ES_tradnl"/>
        </w:rPr>
        <w:t xml:space="preserve"> ?</w:t>
      </w:r>
      <w:proofErr w:type="gramEnd"/>
      <w:r w:rsidRPr="003373B6">
        <w:rPr>
          <w:rFonts w:cstheme="minorHAnsi"/>
          <w:sz w:val="24"/>
          <w:szCs w:val="24"/>
          <w:lang w:val="es-ES_tradnl"/>
        </w:rPr>
        <w:t xml:space="preserve"> Bien </w:t>
      </w:r>
      <w:proofErr w:type="spellStart"/>
      <w:r w:rsidRPr="003373B6">
        <w:rPr>
          <w:rFonts w:cstheme="minorHAnsi"/>
          <w:sz w:val="24"/>
          <w:szCs w:val="24"/>
          <w:lang w:val="es-ES_tradnl"/>
        </w:rPr>
        <w:t>sûr</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celui</w:t>
      </w:r>
      <w:proofErr w:type="spellEnd"/>
      <w:r w:rsidRPr="003373B6">
        <w:rPr>
          <w:rFonts w:cstheme="minorHAnsi"/>
          <w:sz w:val="24"/>
          <w:szCs w:val="24"/>
          <w:lang w:val="es-ES_tradnl"/>
        </w:rPr>
        <w:t xml:space="preserve"> qui a </w:t>
      </w:r>
      <w:proofErr w:type="spellStart"/>
      <w:r w:rsidRPr="003373B6">
        <w:rPr>
          <w:rFonts w:cstheme="minorHAnsi"/>
          <w:sz w:val="24"/>
          <w:szCs w:val="24"/>
          <w:lang w:val="es-ES_tradnl"/>
        </w:rPr>
        <w:t>créé</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l'eau</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peut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marcher</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dessus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n'est</w:t>
      </w:r>
      <w:proofErr w:type="spellEnd"/>
      <w:r w:rsidRPr="003373B6">
        <w:rPr>
          <w:rFonts w:cstheme="minorHAnsi"/>
          <w:sz w:val="24"/>
          <w:szCs w:val="24"/>
          <w:lang w:val="es-ES_tradnl"/>
        </w:rPr>
        <w:t xml:space="preserve">-ce </w:t>
      </w:r>
      <w:proofErr w:type="spellStart"/>
      <w:proofErr w:type="gramStart"/>
      <w:r w:rsidRPr="003373B6">
        <w:rPr>
          <w:rFonts w:cstheme="minorHAnsi"/>
          <w:sz w:val="24"/>
          <w:szCs w:val="24"/>
          <w:lang w:val="es-ES_tradnl"/>
        </w:rPr>
        <w:t>pas</w:t>
      </w:r>
      <w:proofErr w:type="spellEnd"/>
      <w:r w:rsidRPr="003373B6">
        <w:rPr>
          <w:rFonts w:cstheme="minorHAnsi"/>
          <w:sz w:val="24"/>
          <w:szCs w:val="24"/>
          <w:lang w:val="es-ES_tradnl"/>
        </w:rPr>
        <w:t xml:space="preserve"> ?</w:t>
      </w:r>
      <w:proofErr w:type="gramEnd"/>
      <w:r w:rsidRPr="003373B6">
        <w:rPr>
          <w:rFonts w:cstheme="minorHAnsi"/>
          <w:sz w:val="24"/>
          <w:szCs w:val="24"/>
          <w:lang w:val="es-ES_tradnl"/>
        </w:rPr>
        <w:t xml:space="preserve"> </w:t>
      </w:r>
      <w:proofErr w:type="spellStart"/>
      <w:r w:rsidRPr="003373B6">
        <w:rPr>
          <w:rFonts w:cstheme="minorHAnsi"/>
          <w:sz w:val="24"/>
          <w:szCs w:val="24"/>
          <w:lang w:val="es-ES_tradnl"/>
        </w:rPr>
        <w:t>Qu'il</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est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sorti</w:t>
      </w:r>
      <w:proofErr w:type="spellEnd"/>
      <w:r w:rsidRPr="003373B6">
        <w:rPr>
          <w:rFonts w:cstheme="minorHAnsi"/>
          <w:sz w:val="24"/>
          <w:szCs w:val="24"/>
          <w:lang w:val="es-ES_tradnl"/>
        </w:rPr>
        <w:t xml:space="preserve"> du </w:t>
      </w:r>
      <w:proofErr w:type="spellStart"/>
      <w:proofErr w:type="gramStart"/>
      <w:r w:rsidRPr="003373B6">
        <w:rPr>
          <w:rFonts w:cstheme="minorHAnsi"/>
          <w:sz w:val="24"/>
          <w:szCs w:val="24"/>
          <w:lang w:val="es-ES_tradnl"/>
        </w:rPr>
        <w:t>tombeau</w:t>
      </w:r>
      <w:proofErr w:type="spellEnd"/>
      <w:r w:rsidRPr="003373B6">
        <w:rPr>
          <w:rFonts w:cstheme="minorHAnsi"/>
          <w:sz w:val="24"/>
          <w:szCs w:val="24"/>
          <w:lang w:val="es-ES_tradnl"/>
        </w:rPr>
        <w:t xml:space="preserve"> ?</w:t>
      </w:r>
      <w:proofErr w:type="gramEnd"/>
      <w:r w:rsidRPr="003373B6">
        <w:rPr>
          <w:rFonts w:cstheme="minorHAnsi"/>
          <w:sz w:val="24"/>
          <w:szCs w:val="24"/>
          <w:lang w:val="es-ES_tradnl"/>
        </w:rPr>
        <w:t xml:space="preserve"> </w:t>
      </w:r>
      <w:proofErr w:type="spellStart"/>
      <w:r w:rsidRPr="003373B6">
        <w:rPr>
          <w:rFonts w:cstheme="minorHAnsi"/>
          <w:sz w:val="24"/>
          <w:szCs w:val="24"/>
          <w:lang w:val="es-ES_tradnl"/>
        </w:rPr>
        <w:t>Celui</w:t>
      </w:r>
      <w:proofErr w:type="spellEnd"/>
      <w:r w:rsidRPr="003373B6">
        <w:rPr>
          <w:rFonts w:cstheme="minorHAnsi"/>
          <w:sz w:val="24"/>
          <w:szCs w:val="24"/>
          <w:lang w:val="es-ES_tradnl"/>
        </w:rPr>
        <w:t xml:space="preserve"> qui a </w:t>
      </w:r>
      <w:proofErr w:type="spellStart"/>
      <w:r w:rsidRPr="003373B6">
        <w:rPr>
          <w:rFonts w:cstheme="minorHAnsi"/>
          <w:sz w:val="24"/>
          <w:szCs w:val="24"/>
          <w:lang w:val="es-ES_tradnl"/>
        </w:rPr>
        <w:t>changé</w:t>
      </w:r>
      <w:proofErr w:type="spellEnd"/>
      <w:r w:rsidRPr="003373B6">
        <w:rPr>
          <w:rFonts w:cstheme="minorHAnsi"/>
          <w:sz w:val="24"/>
          <w:szCs w:val="24"/>
          <w:lang w:val="es-ES_tradnl"/>
        </w:rPr>
        <w:t xml:space="preserve"> </w:t>
      </w:r>
      <w:proofErr w:type="gramStart"/>
      <w:r w:rsidRPr="003373B6">
        <w:rPr>
          <w:rFonts w:cstheme="minorHAnsi"/>
          <w:sz w:val="24"/>
          <w:szCs w:val="24"/>
          <w:lang w:val="es-ES_tradnl"/>
        </w:rPr>
        <w:t>la vie</w:t>
      </w:r>
      <w:proofErr w:type="gramEnd"/>
      <w:r w:rsidRPr="003373B6">
        <w:rPr>
          <w:rFonts w:cstheme="minorHAnsi"/>
          <w:sz w:val="24"/>
          <w:szCs w:val="24"/>
          <w:lang w:val="es-ES_tradnl"/>
        </w:rPr>
        <w:t xml:space="preserve">, </w:t>
      </w:r>
      <w:proofErr w:type="spellStart"/>
      <w:r w:rsidRPr="003373B6">
        <w:rPr>
          <w:rFonts w:cstheme="minorHAnsi"/>
          <w:sz w:val="24"/>
          <w:szCs w:val="24"/>
          <w:lang w:val="es-ES_tradnl"/>
        </w:rPr>
        <w:t>est-il</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surprenant</w:t>
      </w:r>
      <w:proofErr w:type="spellEnd"/>
      <w:r w:rsidRPr="003373B6">
        <w:rPr>
          <w:rFonts w:cstheme="minorHAnsi"/>
          <w:sz w:val="24"/>
          <w:szCs w:val="24"/>
          <w:lang w:val="es-ES_tradnl"/>
        </w:rPr>
        <w:t xml:space="preserve"> que la </w:t>
      </w:r>
      <w:proofErr w:type="spellStart"/>
      <w:r w:rsidRPr="003373B6">
        <w:rPr>
          <w:rFonts w:cstheme="minorHAnsi"/>
          <w:sz w:val="24"/>
          <w:szCs w:val="24"/>
          <w:lang w:val="es-ES_tradnl"/>
        </w:rPr>
        <w:t>mort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n'ait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pas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pu</w:t>
      </w:r>
      <w:proofErr w:type="spellEnd"/>
      <w:r w:rsidRPr="003373B6">
        <w:rPr>
          <w:rFonts w:cstheme="minorHAnsi"/>
          <w:sz w:val="24"/>
          <w:szCs w:val="24"/>
          <w:lang w:val="es-ES_tradnl"/>
        </w:rPr>
        <w:t xml:space="preserve"> le </w:t>
      </w:r>
      <w:proofErr w:type="spellStart"/>
      <w:proofErr w:type="gramStart"/>
      <w:r w:rsidRPr="003373B6">
        <w:rPr>
          <w:rFonts w:cstheme="minorHAnsi"/>
          <w:sz w:val="24"/>
          <w:szCs w:val="24"/>
          <w:lang w:val="es-ES_tradnl"/>
        </w:rPr>
        <w:t>retenir</w:t>
      </w:r>
      <w:proofErr w:type="spellEnd"/>
      <w:r w:rsidRPr="003373B6">
        <w:rPr>
          <w:rFonts w:cstheme="minorHAnsi"/>
          <w:sz w:val="24"/>
          <w:szCs w:val="24"/>
          <w:lang w:val="es-ES_tradnl"/>
        </w:rPr>
        <w:t xml:space="preserve"> ?</w:t>
      </w:r>
      <w:proofErr w:type="gramEnd"/>
      <w:r w:rsidRPr="003373B6">
        <w:rPr>
          <w:rFonts w:cstheme="minorHAnsi"/>
          <w:sz w:val="24"/>
          <w:szCs w:val="24"/>
          <w:lang w:val="es-ES_tradnl"/>
        </w:rPr>
        <w:t xml:space="preserve"> Le </w:t>
      </w:r>
      <w:proofErr w:type="spellStart"/>
      <w:r w:rsidRPr="003373B6">
        <w:rPr>
          <w:rFonts w:cstheme="minorHAnsi"/>
          <w:sz w:val="24"/>
          <w:szCs w:val="24"/>
          <w:lang w:val="es-ES_tradnl"/>
        </w:rPr>
        <w:t>fait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qu'il</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ait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pu</w:t>
      </w:r>
      <w:proofErr w:type="spellEnd"/>
      <w:r w:rsidRPr="003373B6">
        <w:rPr>
          <w:rFonts w:cstheme="minorHAnsi"/>
          <w:sz w:val="24"/>
          <w:szCs w:val="24"/>
          <w:lang w:val="es-ES_tradnl"/>
        </w:rPr>
        <w:t xml:space="preserve"> </w:t>
      </w:r>
      <w:proofErr w:type="spellStart"/>
      <w:proofErr w:type="gramStart"/>
      <w:r w:rsidRPr="003373B6">
        <w:rPr>
          <w:rFonts w:cstheme="minorHAnsi"/>
          <w:sz w:val="24"/>
          <w:szCs w:val="24"/>
          <w:lang w:val="es-ES_tradnl"/>
        </w:rPr>
        <w:t>dire</w:t>
      </w:r>
      <w:proofErr w:type="spellEnd"/>
      <w:r w:rsidRPr="003373B6">
        <w:rPr>
          <w:rFonts w:cstheme="minorHAnsi"/>
          <w:sz w:val="24"/>
          <w:szCs w:val="24"/>
          <w:lang w:val="es-ES_tradnl"/>
        </w:rPr>
        <w:t xml:space="preserve"> :</w:t>
      </w:r>
      <w:proofErr w:type="gramEnd"/>
      <w:r w:rsidRPr="003373B6">
        <w:rPr>
          <w:rFonts w:cstheme="minorHAnsi"/>
          <w:sz w:val="24"/>
          <w:szCs w:val="24"/>
          <w:lang w:val="es-ES_tradnl"/>
        </w:rPr>
        <w:t xml:space="preserve"> </w:t>
      </w:r>
      <w:proofErr w:type="gramStart"/>
      <w:r w:rsidRPr="003373B6">
        <w:rPr>
          <w:rFonts w:cstheme="minorHAnsi"/>
          <w:sz w:val="24"/>
          <w:szCs w:val="24"/>
          <w:lang w:val="es-ES_tradnl"/>
        </w:rPr>
        <w:t>« Tes</w:t>
      </w:r>
      <w:proofErr w:type="gramEnd"/>
      <w:r w:rsidRPr="003373B6">
        <w:rPr>
          <w:rFonts w:cstheme="minorHAnsi"/>
          <w:sz w:val="24"/>
          <w:szCs w:val="24"/>
          <w:lang w:val="es-ES_tradnl"/>
        </w:rPr>
        <w:t xml:space="preserve"> </w:t>
      </w:r>
      <w:proofErr w:type="spellStart"/>
      <w:r w:rsidRPr="003373B6">
        <w:rPr>
          <w:rFonts w:cstheme="minorHAnsi"/>
          <w:sz w:val="24"/>
          <w:szCs w:val="24"/>
          <w:lang w:val="es-ES_tradnl"/>
        </w:rPr>
        <w:t>péchés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sont</w:t>
      </w:r>
      <w:proofErr w:type="spellEnd"/>
      <w:r w:rsidRPr="003373B6">
        <w:rPr>
          <w:rFonts w:cstheme="minorHAnsi"/>
          <w:sz w:val="24"/>
          <w:szCs w:val="24"/>
          <w:lang w:val="es-ES_tradnl"/>
        </w:rPr>
        <w:t xml:space="preserve"> </w:t>
      </w:r>
      <w:proofErr w:type="spellStart"/>
      <w:proofErr w:type="gramStart"/>
      <w:r w:rsidRPr="003373B6">
        <w:rPr>
          <w:rFonts w:cstheme="minorHAnsi"/>
          <w:sz w:val="24"/>
          <w:szCs w:val="24"/>
          <w:lang w:val="es-ES_tradnl"/>
        </w:rPr>
        <w:t>pardonnés</w:t>
      </w:r>
      <w:proofErr w:type="spellEnd"/>
      <w:r w:rsidRPr="003373B6">
        <w:rPr>
          <w:rFonts w:cstheme="minorHAnsi"/>
          <w:sz w:val="24"/>
          <w:szCs w:val="24"/>
          <w:lang w:val="es-ES_tradnl"/>
        </w:rPr>
        <w:t xml:space="preserve"> »</w:t>
      </w:r>
      <w:proofErr w:type="gramEnd"/>
      <w:r w:rsidRPr="003373B6">
        <w:rPr>
          <w:rFonts w:cstheme="minorHAnsi"/>
          <w:sz w:val="24"/>
          <w:szCs w:val="24"/>
          <w:lang w:val="es-ES_tradnl"/>
        </w:rPr>
        <w:t xml:space="preserve">, </w:t>
      </w:r>
      <w:proofErr w:type="spellStart"/>
      <w:r w:rsidRPr="003373B6">
        <w:rPr>
          <w:rFonts w:cstheme="minorHAnsi"/>
          <w:sz w:val="24"/>
          <w:szCs w:val="24"/>
          <w:lang w:val="es-ES_tradnl"/>
        </w:rPr>
        <w:t>pendu</w:t>
      </w:r>
      <w:proofErr w:type="spellEnd"/>
      <w:r w:rsidRPr="003373B6">
        <w:rPr>
          <w:rFonts w:cstheme="minorHAnsi"/>
          <w:sz w:val="24"/>
          <w:szCs w:val="24"/>
          <w:lang w:val="es-ES_tradnl"/>
        </w:rPr>
        <w:t xml:space="preserve"> à la </w:t>
      </w:r>
      <w:proofErr w:type="spellStart"/>
      <w:r w:rsidRPr="003373B6">
        <w:rPr>
          <w:rFonts w:cstheme="minorHAnsi"/>
          <w:sz w:val="24"/>
          <w:szCs w:val="24"/>
          <w:lang w:val="es-ES_tradnl"/>
        </w:rPr>
        <w:t>croix</w:t>
      </w:r>
      <w:proofErr w:type="spellEnd"/>
      <w:r w:rsidRPr="003373B6">
        <w:rPr>
          <w:rFonts w:cstheme="minorHAnsi"/>
          <w:sz w:val="24"/>
          <w:szCs w:val="24"/>
          <w:lang w:val="es-ES_tradnl"/>
        </w:rPr>
        <w:t>. S'il est Dieu sur cette croix, il n'est pas surprenant que sa mort ait eu une portée salvatrice.</w:t>
      </w:r>
    </w:p>
    <w:p w14:paraId="0B6DC833"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 xml:space="preserve"> </w:t>
      </w:r>
    </w:p>
    <w:p w14:paraId="0DA61463" w14:textId="77777777" w:rsidR="00656D50" w:rsidRPr="00BB1FA2" w:rsidRDefault="00656D50" w:rsidP="00656D50">
      <w:pPr>
        <w:spacing w:after="0" w:line="240" w:lineRule="auto"/>
        <w:rPr>
          <w:rFonts w:cstheme="minorHAnsi"/>
          <w:sz w:val="24"/>
          <w:szCs w:val="24"/>
        </w:rPr>
      </w:pPr>
      <w:r w:rsidRPr="003373B6">
        <w:rPr>
          <w:rFonts w:cstheme="minorHAnsi"/>
          <w:sz w:val="24"/>
          <w:szCs w:val="24"/>
          <w:lang w:val="es-ES_tradnl"/>
        </w:rPr>
        <w:t xml:space="preserve">La décision cruciale de notre vie est la suivante : cet homme était-il vraiment Dieu ? </w:t>
      </w:r>
      <w:r w:rsidRPr="00BB1FA2">
        <w:rPr>
          <w:rFonts w:cstheme="minorHAnsi"/>
          <w:sz w:val="24"/>
          <w:szCs w:val="24"/>
        </w:rPr>
        <w:t>Ou bien Dieu était-il vraiment cet homme ? C’est tout. Et l’affirmation : « J’ai soif » répond : « Oui. » Oui, il avait soif. Il était Dieu incarné.</w:t>
      </w:r>
    </w:p>
    <w:p w14:paraId="3768D4DC" w14:textId="77777777" w:rsidR="00656D50" w:rsidRPr="00BB1FA2" w:rsidRDefault="00656D50" w:rsidP="00656D50">
      <w:pPr>
        <w:spacing w:after="0" w:line="240" w:lineRule="auto"/>
        <w:rPr>
          <w:rFonts w:cstheme="minorHAnsi"/>
          <w:sz w:val="24"/>
          <w:szCs w:val="24"/>
        </w:rPr>
      </w:pPr>
      <w:r w:rsidRPr="00BB1FA2">
        <w:rPr>
          <w:rFonts w:cstheme="minorHAnsi"/>
          <w:sz w:val="24"/>
          <w:szCs w:val="24"/>
        </w:rPr>
        <w:t xml:space="preserve"> </w:t>
      </w:r>
    </w:p>
    <w:p w14:paraId="4BBACCEB"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 xml:space="preserve">Je </w:t>
      </w:r>
      <w:proofErr w:type="spellStart"/>
      <w:r w:rsidRPr="003373B6">
        <w:rPr>
          <w:rFonts w:cstheme="minorHAnsi"/>
          <w:sz w:val="24"/>
          <w:szCs w:val="24"/>
          <w:lang w:val="es-ES_tradnl"/>
        </w:rPr>
        <w:t>voudrais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vous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suggérer</w:t>
      </w:r>
      <w:proofErr w:type="spellEnd"/>
      <w:r w:rsidRPr="003373B6">
        <w:rPr>
          <w:rFonts w:cstheme="minorHAnsi"/>
          <w:sz w:val="24"/>
          <w:szCs w:val="24"/>
          <w:lang w:val="es-ES_tradnl"/>
        </w:rPr>
        <w:t xml:space="preserve"> que, </w:t>
      </w:r>
      <w:proofErr w:type="spellStart"/>
      <w:r w:rsidRPr="003373B6">
        <w:rPr>
          <w:rFonts w:cstheme="minorHAnsi"/>
          <w:sz w:val="24"/>
          <w:szCs w:val="24"/>
          <w:lang w:val="es-ES_tradnl"/>
        </w:rPr>
        <w:t>concrètement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l'incarnation</w:t>
      </w:r>
      <w:proofErr w:type="spellEnd"/>
      <w:r w:rsidRPr="003373B6">
        <w:rPr>
          <w:rFonts w:cstheme="minorHAnsi"/>
          <w:sz w:val="24"/>
          <w:szCs w:val="24"/>
          <w:lang w:val="es-ES_tradnl"/>
        </w:rPr>
        <w:t xml:space="preserve"> de </w:t>
      </w:r>
      <w:proofErr w:type="spellStart"/>
      <w:r w:rsidRPr="003373B6">
        <w:rPr>
          <w:rFonts w:cstheme="minorHAnsi"/>
          <w:sz w:val="24"/>
          <w:szCs w:val="24"/>
          <w:lang w:val="es-ES_tradnl"/>
        </w:rPr>
        <w:t>Jésus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Dieu</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incarné</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signifie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tout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pour</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nous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au</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quotidien</w:t>
      </w:r>
      <w:proofErr w:type="spellEnd"/>
      <w:r w:rsidRPr="003373B6">
        <w:rPr>
          <w:rFonts w:cstheme="minorHAnsi"/>
          <w:sz w:val="24"/>
          <w:szCs w:val="24"/>
          <w:lang w:val="es-ES_tradnl"/>
        </w:rPr>
        <w:t xml:space="preserve">. Ce </w:t>
      </w:r>
      <w:proofErr w:type="spellStart"/>
      <w:r w:rsidRPr="003373B6">
        <w:rPr>
          <w:rFonts w:cstheme="minorHAnsi"/>
          <w:sz w:val="24"/>
          <w:szCs w:val="24"/>
          <w:lang w:val="es-ES_tradnl"/>
        </w:rPr>
        <w:t>Dieu</w:t>
      </w:r>
      <w:proofErr w:type="spellEnd"/>
      <w:r w:rsidRPr="003373B6">
        <w:rPr>
          <w:rFonts w:cstheme="minorHAnsi"/>
          <w:sz w:val="24"/>
          <w:szCs w:val="24"/>
          <w:lang w:val="es-ES_tradnl"/>
        </w:rPr>
        <w:t xml:space="preserve"> qui a </w:t>
      </w:r>
      <w:proofErr w:type="spellStart"/>
      <w:r w:rsidRPr="003373B6">
        <w:rPr>
          <w:rFonts w:cstheme="minorHAnsi"/>
          <w:sz w:val="24"/>
          <w:szCs w:val="24"/>
          <w:lang w:val="es-ES_tradnl"/>
        </w:rPr>
        <w:t>placé</w:t>
      </w:r>
      <w:proofErr w:type="spellEnd"/>
      <w:r w:rsidRPr="003373B6">
        <w:rPr>
          <w:rFonts w:cstheme="minorHAnsi"/>
          <w:sz w:val="24"/>
          <w:szCs w:val="24"/>
          <w:lang w:val="es-ES_tradnl"/>
        </w:rPr>
        <w:t xml:space="preserve"> les </w:t>
      </w:r>
      <w:proofErr w:type="spellStart"/>
      <w:r w:rsidRPr="003373B6">
        <w:rPr>
          <w:rFonts w:cstheme="minorHAnsi"/>
          <w:sz w:val="24"/>
          <w:szCs w:val="24"/>
          <w:lang w:val="es-ES_tradnl"/>
        </w:rPr>
        <w:t>étoiles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dans</w:t>
      </w:r>
      <w:proofErr w:type="spellEnd"/>
      <w:r w:rsidRPr="003373B6">
        <w:rPr>
          <w:rFonts w:cstheme="minorHAnsi"/>
          <w:sz w:val="24"/>
          <w:szCs w:val="24"/>
          <w:lang w:val="es-ES_tradnl"/>
        </w:rPr>
        <w:t xml:space="preserve"> le </w:t>
      </w:r>
      <w:proofErr w:type="spellStart"/>
      <w:r w:rsidRPr="003373B6">
        <w:rPr>
          <w:rFonts w:cstheme="minorHAnsi"/>
          <w:sz w:val="24"/>
          <w:szCs w:val="24"/>
          <w:lang w:val="es-ES_tradnl"/>
        </w:rPr>
        <w:t>ciel</w:t>
      </w:r>
      <w:proofErr w:type="spellEnd"/>
      <w:r w:rsidRPr="003373B6">
        <w:rPr>
          <w:rFonts w:cstheme="minorHAnsi"/>
          <w:sz w:val="24"/>
          <w:szCs w:val="24"/>
          <w:lang w:val="es-ES_tradnl"/>
        </w:rPr>
        <w:t xml:space="preserve">, qui a </w:t>
      </w:r>
      <w:proofErr w:type="spellStart"/>
      <w:r w:rsidRPr="003373B6">
        <w:rPr>
          <w:rFonts w:cstheme="minorHAnsi"/>
          <w:sz w:val="24"/>
          <w:szCs w:val="24"/>
          <w:lang w:val="es-ES_tradnl"/>
        </w:rPr>
        <w:t>créé</w:t>
      </w:r>
      <w:proofErr w:type="spellEnd"/>
      <w:r w:rsidRPr="003373B6">
        <w:rPr>
          <w:rFonts w:cstheme="minorHAnsi"/>
          <w:sz w:val="24"/>
          <w:szCs w:val="24"/>
          <w:lang w:val="es-ES_tradnl"/>
        </w:rPr>
        <w:t xml:space="preserve"> le monde par </w:t>
      </w:r>
      <w:proofErr w:type="spellStart"/>
      <w:r w:rsidRPr="003373B6">
        <w:rPr>
          <w:rFonts w:cstheme="minorHAnsi"/>
          <w:sz w:val="24"/>
          <w:szCs w:val="24"/>
          <w:lang w:val="es-ES_tradnl"/>
        </w:rPr>
        <w:t>sa</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parole</w:t>
      </w:r>
      <w:proofErr w:type="spellEnd"/>
      <w:r w:rsidRPr="003373B6">
        <w:rPr>
          <w:rFonts w:cstheme="minorHAnsi"/>
          <w:sz w:val="24"/>
          <w:szCs w:val="24"/>
          <w:lang w:val="es-ES_tradnl"/>
        </w:rPr>
        <w:t xml:space="preserve"> et qui </w:t>
      </w:r>
      <w:proofErr w:type="spellStart"/>
      <w:r w:rsidRPr="003373B6">
        <w:rPr>
          <w:rFonts w:cstheme="minorHAnsi"/>
          <w:sz w:val="24"/>
          <w:szCs w:val="24"/>
          <w:lang w:val="es-ES_tradnl"/>
        </w:rPr>
        <w:t>vous</w:t>
      </w:r>
      <w:proofErr w:type="spellEnd"/>
      <w:r w:rsidRPr="003373B6">
        <w:rPr>
          <w:rFonts w:cstheme="minorHAnsi"/>
          <w:sz w:val="24"/>
          <w:szCs w:val="24"/>
          <w:lang w:val="es-ES_tradnl"/>
        </w:rPr>
        <w:t xml:space="preserve"> a </w:t>
      </w:r>
      <w:proofErr w:type="spellStart"/>
      <w:r w:rsidRPr="003373B6">
        <w:rPr>
          <w:rFonts w:cstheme="minorHAnsi"/>
          <w:sz w:val="24"/>
          <w:szCs w:val="24"/>
          <w:lang w:val="es-ES_tradnl"/>
        </w:rPr>
        <w:t>donné</w:t>
      </w:r>
      <w:proofErr w:type="spellEnd"/>
      <w:r w:rsidRPr="003373B6">
        <w:rPr>
          <w:rFonts w:cstheme="minorHAnsi"/>
          <w:sz w:val="24"/>
          <w:szCs w:val="24"/>
          <w:lang w:val="es-ES_tradnl"/>
        </w:rPr>
        <w:t xml:space="preserve"> </w:t>
      </w:r>
      <w:proofErr w:type="gramStart"/>
      <w:r w:rsidRPr="003373B6">
        <w:rPr>
          <w:rFonts w:cstheme="minorHAnsi"/>
          <w:sz w:val="24"/>
          <w:szCs w:val="24"/>
          <w:lang w:val="es-ES_tradnl"/>
        </w:rPr>
        <w:t>la vie</w:t>
      </w:r>
      <w:proofErr w:type="gramEnd"/>
      <w:r w:rsidRPr="003373B6">
        <w:rPr>
          <w:rFonts w:cstheme="minorHAnsi"/>
          <w:sz w:val="24"/>
          <w:szCs w:val="24"/>
          <w:lang w:val="es-ES_tradnl"/>
        </w:rPr>
        <w:t xml:space="preserve"> </w:t>
      </w:r>
      <w:proofErr w:type="spellStart"/>
      <w:r w:rsidRPr="003373B6">
        <w:rPr>
          <w:rFonts w:cstheme="minorHAnsi"/>
          <w:sz w:val="24"/>
          <w:szCs w:val="24"/>
          <w:lang w:val="es-ES_tradnl"/>
        </w:rPr>
        <w:t>dans</w:t>
      </w:r>
      <w:proofErr w:type="spellEnd"/>
      <w:r w:rsidRPr="003373B6">
        <w:rPr>
          <w:rFonts w:cstheme="minorHAnsi"/>
          <w:sz w:val="24"/>
          <w:szCs w:val="24"/>
          <w:lang w:val="es-ES_tradnl"/>
        </w:rPr>
        <w:t xml:space="preserve"> le </w:t>
      </w:r>
      <w:proofErr w:type="spellStart"/>
      <w:r w:rsidRPr="003373B6">
        <w:rPr>
          <w:rFonts w:cstheme="minorHAnsi"/>
          <w:sz w:val="24"/>
          <w:szCs w:val="24"/>
          <w:lang w:val="es-ES_tradnl"/>
        </w:rPr>
        <w:t>ventre</w:t>
      </w:r>
      <w:proofErr w:type="spellEnd"/>
      <w:r w:rsidRPr="003373B6">
        <w:rPr>
          <w:rFonts w:cstheme="minorHAnsi"/>
          <w:sz w:val="24"/>
          <w:szCs w:val="24"/>
          <w:lang w:val="es-ES_tradnl"/>
        </w:rPr>
        <w:t xml:space="preserve"> de </w:t>
      </w:r>
      <w:proofErr w:type="spellStart"/>
      <w:r w:rsidRPr="003373B6">
        <w:rPr>
          <w:rFonts w:cstheme="minorHAnsi"/>
          <w:sz w:val="24"/>
          <w:szCs w:val="24"/>
          <w:lang w:val="es-ES_tradnl"/>
        </w:rPr>
        <w:t>votre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mère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est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venu</w:t>
      </w:r>
      <w:proofErr w:type="spellEnd"/>
      <w:r w:rsidRPr="003373B6">
        <w:rPr>
          <w:rFonts w:cstheme="minorHAnsi"/>
          <w:sz w:val="24"/>
          <w:szCs w:val="24"/>
          <w:lang w:val="es-ES_tradnl"/>
        </w:rPr>
        <w:t xml:space="preserve">, a </w:t>
      </w:r>
      <w:proofErr w:type="spellStart"/>
      <w:r w:rsidRPr="003373B6">
        <w:rPr>
          <w:rFonts w:cstheme="minorHAnsi"/>
          <w:sz w:val="24"/>
          <w:szCs w:val="24"/>
          <w:lang w:val="es-ES_tradnl"/>
        </w:rPr>
        <w:t>vécu</w:t>
      </w:r>
      <w:proofErr w:type="spellEnd"/>
      <w:r w:rsidRPr="003373B6">
        <w:rPr>
          <w:rFonts w:cstheme="minorHAnsi"/>
          <w:sz w:val="24"/>
          <w:szCs w:val="24"/>
          <w:lang w:val="es-ES_tradnl"/>
        </w:rPr>
        <w:t xml:space="preserve"> et </w:t>
      </w:r>
      <w:proofErr w:type="spellStart"/>
      <w:r w:rsidRPr="003373B6">
        <w:rPr>
          <w:rFonts w:cstheme="minorHAnsi"/>
          <w:sz w:val="24"/>
          <w:szCs w:val="24"/>
          <w:lang w:val="es-ES_tradnl"/>
        </w:rPr>
        <w:t>est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mort</w:t>
      </w:r>
      <w:proofErr w:type="spellEnd"/>
      <w:r w:rsidRPr="003373B6">
        <w:rPr>
          <w:rFonts w:cstheme="minorHAnsi"/>
          <w:sz w:val="24"/>
          <w:szCs w:val="24"/>
          <w:lang w:val="es-ES_tradnl"/>
        </w:rPr>
        <w:t xml:space="preserve"> sur une </w:t>
      </w:r>
      <w:proofErr w:type="spellStart"/>
      <w:r w:rsidRPr="003373B6">
        <w:rPr>
          <w:rFonts w:cstheme="minorHAnsi"/>
          <w:sz w:val="24"/>
          <w:szCs w:val="24"/>
          <w:lang w:val="es-ES_tradnl"/>
        </w:rPr>
        <w:t>croix</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pour</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ressentir</w:t>
      </w:r>
      <w:proofErr w:type="spellEnd"/>
      <w:r w:rsidRPr="003373B6">
        <w:rPr>
          <w:rFonts w:cstheme="minorHAnsi"/>
          <w:sz w:val="24"/>
          <w:szCs w:val="24"/>
          <w:lang w:val="es-ES_tradnl"/>
        </w:rPr>
        <w:t xml:space="preserve"> ce que </w:t>
      </w:r>
      <w:proofErr w:type="spellStart"/>
      <w:r w:rsidRPr="003373B6">
        <w:rPr>
          <w:rFonts w:cstheme="minorHAnsi"/>
          <w:sz w:val="24"/>
          <w:szCs w:val="24"/>
          <w:lang w:val="es-ES_tradnl"/>
        </w:rPr>
        <w:t>vous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ressentez</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transpirer</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comme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vous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transpirez</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souffrir</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comme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vous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souffrez</w:t>
      </w:r>
      <w:proofErr w:type="spellEnd"/>
      <w:r w:rsidRPr="003373B6">
        <w:rPr>
          <w:rFonts w:cstheme="minorHAnsi"/>
          <w:sz w:val="24"/>
          <w:szCs w:val="24"/>
          <w:lang w:val="es-ES_tradnl"/>
        </w:rPr>
        <w:t xml:space="preserve"> et </w:t>
      </w:r>
      <w:proofErr w:type="spellStart"/>
      <w:r w:rsidRPr="003373B6">
        <w:rPr>
          <w:rFonts w:cstheme="minorHAnsi"/>
          <w:sz w:val="24"/>
          <w:szCs w:val="24"/>
          <w:lang w:val="es-ES_tradnl"/>
        </w:rPr>
        <w:t>pleurer</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comme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vous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pleurez</w:t>
      </w:r>
      <w:proofErr w:type="spellEnd"/>
      <w:r w:rsidRPr="003373B6">
        <w:rPr>
          <w:rFonts w:cstheme="minorHAnsi"/>
          <w:sz w:val="24"/>
          <w:szCs w:val="24"/>
          <w:lang w:val="es-ES_tradnl"/>
        </w:rPr>
        <w:t xml:space="preserve">. La triste </w:t>
      </w:r>
      <w:proofErr w:type="spellStart"/>
      <w:r w:rsidRPr="003373B6">
        <w:rPr>
          <w:rFonts w:cstheme="minorHAnsi"/>
          <w:sz w:val="24"/>
          <w:szCs w:val="24"/>
          <w:lang w:val="es-ES_tradnl"/>
        </w:rPr>
        <w:t>réalité</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est</w:t>
      </w:r>
      <w:proofErr w:type="spellEnd"/>
      <w:r w:rsidRPr="003373B6">
        <w:rPr>
          <w:rFonts w:cstheme="minorHAnsi"/>
          <w:sz w:val="24"/>
          <w:szCs w:val="24"/>
          <w:lang w:val="es-ES_tradnl"/>
        </w:rPr>
        <w:t xml:space="preserve"> que la </w:t>
      </w:r>
      <w:proofErr w:type="spellStart"/>
      <w:r w:rsidRPr="003373B6">
        <w:rPr>
          <w:rFonts w:cstheme="minorHAnsi"/>
          <w:sz w:val="24"/>
          <w:szCs w:val="24"/>
          <w:lang w:val="es-ES_tradnl"/>
        </w:rPr>
        <w:t>plupart</w:t>
      </w:r>
      <w:proofErr w:type="spellEnd"/>
      <w:r w:rsidRPr="003373B6">
        <w:rPr>
          <w:rFonts w:cstheme="minorHAnsi"/>
          <w:sz w:val="24"/>
          <w:szCs w:val="24"/>
          <w:lang w:val="es-ES_tradnl"/>
        </w:rPr>
        <w:t xml:space="preserve"> des gens </w:t>
      </w:r>
      <w:proofErr w:type="spellStart"/>
      <w:r w:rsidRPr="003373B6">
        <w:rPr>
          <w:rFonts w:cstheme="minorHAnsi"/>
          <w:sz w:val="24"/>
          <w:szCs w:val="24"/>
          <w:lang w:val="es-ES_tradnl"/>
        </w:rPr>
        <w:t>reconnaissent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Jésus</w:t>
      </w:r>
      <w:proofErr w:type="spellEnd"/>
      <w:r w:rsidRPr="003373B6">
        <w:rPr>
          <w:rFonts w:cstheme="minorHAnsi"/>
          <w:sz w:val="24"/>
          <w:szCs w:val="24"/>
          <w:lang w:val="es-ES_tradnl"/>
        </w:rPr>
        <w:t xml:space="preserve">, et je parle </w:t>
      </w:r>
      <w:proofErr w:type="spellStart"/>
      <w:r w:rsidRPr="003373B6">
        <w:rPr>
          <w:rFonts w:cstheme="minorHAnsi"/>
          <w:sz w:val="24"/>
          <w:szCs w:val="24"/>
          <w:lang w:val="es-ES_tradnl"/>
        </w:rPr>
        <w:t>même</w:t>
      </w:r>
      <w:proofErr w:type="spellEnd"/>
      <w:r w:rsidRPr="003373B6">
        <w:rPr>
          <w:rFonts w:cstheme="minorHAnsi"/>
          <w:sz w:val="24"/>
          <w:szCs w:val="24"/>
          <w:lang w:val="es-ES_tradnl"/>
        </w:rPr>
        <w:t xml:space="preserve"> des </w:t>
      </w:r>
      <w:proofErr w:type="spellStart"/>
      <w:r w:rsidRPr="003373B6">
        <w:rPr>
          <w:rFonts w:cstheme="minorHAnsi"/>
          <w:sz w:val="24"/>
          <w:szCs w:val="24"/>
          <w:lang w:val="es-ES_tradnl"/>
        </w:rPr>
        <w:t>chrétiens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aujourd'hui</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mais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ils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ont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très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peu</w:t>
      </w:r>
      <w:proofErr w:type="spellEnd"/>
      <w:r w:rsidRPr="003373B6">
        <w:rPr>
          <w:rFonts w:cstheme="minorHAnsi"/>
          <w:sz w:val="24"/>
          <w:szCs w:val="24"/>
          <w:lang w:val="es-ES_tradnl"/>
        </w:rPr>
        <w:t xml:space="preserve"> de </w:t>
      </w:r>
      <w:proofErr w:type="spellStart"/>
      <w:r w:rsidRPr="003373B6">
        <w:rPr>
          <w:rFonts w:cstheme="minorHAnsi"/>
          <w:sz w:val="24"/>
          <w:szCs w:val="24"/>
          <w:lang w:val="es-ES_tradnl"/>
        </w:rPr>
        <w:t>compréhension</w:t>
      </w:r>
      <w:proofErr w:type="spellEnd"/>
      <w:r w:rsidRPr="003373B6">
        <w:rPr>
          <w:rFonts w:cstheme="minorHAnsi"/>
          <w:sz w:val="24"/>
          <w:szCs w:val="24"/>
          <w:lang w:val="es-ES_tradnl"/>
        </w:rPr>
        <w:t xml:space="preserve"> de </w:t>
      </w:r>
      <w:proofErr w:type="spellStart"/>
      <w:r w:rsidRPr="003373B6">
        <w:rPr>
          <w:rFonts w:cstheme="minorHAnsi"/>
          <w:sz w:val="24"/>
          <w:szCs w:val="24"/>
          <w:lang w:val="es-ES_tradnl"/>
        </w:rPr>
        <w:t>l'impact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qu'il</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souhaite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réellement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avoir</w:t>
      </w:r>
      <w:proofErr w:type="spellEnd"/>
      <w:r w:rsidRPr="003373B6">
        <w:rPr>
          <w:rFonts w:cstheme="minorHAnsi"/>
          <w:sz w:val="24"/>
          <w:szCs w:val="24"/>
          <w:lang w:val="es-ES_tradnl"/>
        </w:rPr>
        <w:t xml:space="preserve"> sur </w:t>
      </w:r>
      <w:proofErr w:type="spellStart"/>
      <w:r w:rsidRPr="003373B6">
        <w:rPr>
          <w:rFonts w:cstheme="minorHAnsi"/>
          <w:sz w:val="24"/>
          <w:szCs w:val="24"/>
          <w:lang w:val="es-ES_tradnl"/>
        </w:rPr>
        <w:t>leur</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quotidien</w:t>
      </w:r>
      <w:proofErr w:type="spellEnd"/>
      <w:r w:rsidRPr="003373B6">
        <w:rPr>
          <w:rFonts w:cstheme="minorHAnsi"/>
          <w:sz w:val="24"/>
          <w:szCs w:val="24"/>
          <w:lang w:val="es-ES_tradnl"/>
        </w:rPr>
        <w:t>.</w:t>
      </w:r>
    </w:p>
    <w:p w14:paraId="58543AC5"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 xml:space="preserve"> </w:t>
      </w:r>
    </w:p>
    <w:p w14:paraId="325F8AE2"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 xml:space="preserve">La </w:t>
      </w:r>
      <w:proofErr w:type="spellStart"/>
      <w:r w:rsidRPr="003373B6">
        <w:rPr>
          <w:rFonts w:cstheme="minorHAnsi"/>
          <w:sz w:val="24"/>
          <w:szCs w:val="24"/>
          <w:lang w:val="es-ES_tradnl"/>
        </w:rPr>
        <w:t>plupart</w:t>
      </w:r>
      <w:proofErr w:type="spellEnd"/>
      <w:r w:rsidRPr="003373B6">
        <w:rPr>
          <w:rFonts w:cstheme="minorHAnsi"/>
          <w:sz w:val="24"/>
          <w:szCs w:val="24"/>
          <w:lang w:val="es-ES_tradnl"/>
        </w:rPr>
        <w:t xml:space="preserve"> des gens </w:t>
      </w:r>
      <w:proofErr w:type="spellStart"/>
      <w:r w:rsidRPr="003373B6">
        <w:rPr>
          <w:rFonts w:cstheme="minorHAnsi"/>
          <w:sz w:val="24"/>
          <w:szCs w:val="24"/>
          <w:lang w:val="es-ES_tradnl"/>
        </w:rPr>
        <w:t>voient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Jésus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comme</w:t>
      </w:r>
      <w:proofErr w:type="spellEnd"/>
      <w:r w:rsidRPr="003373B6">
        <w:rPr>
          <w:rFonts w:cstheme="minorHAnsi"/>
          <w:sz w:val="24"/>
          <w:szCs w:val="24"/>
          <w:lang w:val="es-ES_tradnl"/>
        </w:rPr>
        <w:t xml:space="preserve"> un </w:t>
      </w:r>
      <w:proofErr w:type="spellStart"/>
      <w:r w:rsidRPr="003373B6">
        <w:rPr>
          <w:rFonts w:cstheme="minorHAnsi"/>
          <w:sz w:val="24"/>
          <w:szCs w:val="24"/>
          <w:lang w:val="es-ES_tradnl"/>
        </w:rPr>
        <w:t>homme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venu</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instaurer</w:t>
      </w:r>
      <w:proofErr w:type="spellEnd"/>
      <w:r w:rsidRPr="003373B6">
        <w:rPr>
          <w:rFonts w:cstheme="minorHAnsi"/>
          <w:sz w:val="24"/>
          <w:szCs w:val="24"/>
          <w:lang w:val="es-ES_tradnl"/>
        </w:rPr>
        <w:t xml:space="preserve"> une </w:t>
      </w:r>
      <w:proofErr w:type="spellStart"/>
      <w:r w:rsidRPr="003373B6">
        <w:rPr>
          <w:rFonts w:cstheme="minorHAnsi"/>
          <w:sz w:val="24"/>
          <w:szCs w:val="24"/>
          <w:lang w:val="es-ES_tradnl"/>
        </w:rPr>
        <w:t>religion</w:t>
      </w:r>
      <w:proofErr w:type="spellEnd"/>
      <w:r w:rsidRPr="003373B6">
        <w:rPr>
          <w:rFonts w:cstheme="minorHAnsi"/>
          <w:sz w:val="24"/>
          <w:szCs w:val="24"/>
          <w:lang w:val="es-ES_tradnl"/>
        </w:rPr>
        <w:t xml:space="preserve">, le </w:t>
      </w:r>
      <w:proofErr w:type="spellStart"/>
      <w:r w:rsidRPr="003373B6">
        <w:rPr>
          <w:rFonts w:cstheme="minorHAnsi"/>
          <w:sz w:val="24"/>
          <w:szCs w:val="24"/>
          <w:lang w:val="es-ES_tradnl"/>
        </w:rPr>
        <w:t>christianisme</w:t>
      </w:r>
      <w:proofErr w:type="spellEnd"/>
      <w:r w:rsidRPr="003373B6">
        <w:rPr>
          <w:rFonts w:cstheme="minorHAnsi"/>
          <w:sz w:val="24"/>
          <w:szCs w:val="24"/>
          <w:lang w:val="es-ES_tradnl"/>
        </w:rPr>
        <w:t xml:space="preserve">, une </w:t>
      </w:r>
      <w:proofErr w:type="spellStart"/>
      <w:r w:rsidRPr="003373B6">
        <w:rPr>
          <w:rFonts w:cstheme="minorHAnsi"/>
          <w:sz w:val="24"/>
          <w:szCs w:val="24"/>
          <w:lang w:val="es-ES_tradnl"/>
        </w:rPr>
        <w:t>institution</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l'Église</w:t>
      </w:r>
      <w:proofErr w:type="spellEnd"/>
      <w:r w:rsidRPr="003373B6">
        <w:rPr>
          <w:rFonts w:cstheme="minorHAnsi"/>
          <w:sz w:val="24"/>
          <w:szCs w:val="24"/>
          <w:lang w:val="es-ES_tradnl"/>
        </w:rPr>
        <w:t xml:space="preserve">, un </w:t>
      </w:r>
      <w:proofErr w:type="spellStart"/>
      <w:r w:rsidRPr="003373B6">
        <w:rPr>
          <w:rFonts w:cstheme="minorHAnsi"/>
          <w:sz w:val="24"/>
          <w:szCs w:val="24"/>
          <w:lang w:val="es-ES_tradnl"/>
        </w:rPr>
        <w:t>code</w:t>
      </w:r>
      <w:proofErr w:type="spellEnd"/>
      <w:r w:rsidRPr="003373B6">
        <w:rPr>
          <w:rFonts w:cstheme="minorHAnsi"/>
          <w:sz w:val="24"/>
          <w:szCs w:val="24"/>
          <w:lang w:val="es-ES_tradnl"/>
        </w:rPr>
        <w:t xml:space="preserve"> de </w:t>
      </w:r>
      <w:proofErr w:type="spellStart"/>
      <w:r w:rsidRPr="003373B6">
        <w:rPr>
          <w:rFonts w:cstheme="minorHAnsi"/>
          <w:sz w:val="24"/>
          <w:szCs w:val="24"/>
          <w:lang w:val="es-ES_tradnl"/>
        </w:rPr>
        <w:t>conduite</w:t>
      </w:r>
      <w:proofErr w:type="spellEnd"/>
      <w:r w:rsidRPr="003373B6">
        <w:rPr>
          <w:rFonts w:cstheme="minorHAnsi"/>
          <w:sz w:val="24"/>
          <w:szCs w:val="24"/>
          <w:lang w:val="es-ES_tradnl"/>
        </w:rPr>
        <w:t xml:space="preserve">, la </w:t>
      </w:r>
      <w:proofErr w:type="spellStart"/>
      <w:r w:rsidRPr="003373B6">
        <w:rPr>
          <w:rFonts w:cstheme="minorHAnsi"/>
          <w:sz w:val="24"/>
          <w:szCs w:val="24"/>
          <w:lang w:val="es-ES_tradnl"/>
        </w:rPr>
        <w:t>Bible</w:t>
      </w:r>
      <w:proofErr w:type="spellEnd"/>
      <w:r w:rsidRPr="003373B6">
        <w:rPr>
          <w:rFonts w:cstheme="minorHAnsi"/>
          <w:sz w:val="24"/>
          <w:szCs w:val="24"/>
          <w:lang w:val="es-ES_tradnl"/>
        </w:rPr>
        <w:t xml:space="preserve">, et </w:t>
      </w:r>
      <w:proofErr w:type="spellStart"/>
      <w:r w:rsidRPr="003373B6">
        <w:rPr>
          <w:rFonts w:cstheme="minorHAnsi"/>
          <w:sz w:val="24"/>
          <w:szCs w:val="24"/>
          <w:lang w:val="es-ES_tradnl"/>
        </w:rPr>
        <w:t>ils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pensent</w:t>
      </w:r>
      <w:proofErr w:type="spellEnd"/>
      <w:r w:rsidRPr="003373B6">
        <w:rPr>
          <w:rFonts w:cstheme="minorHAnsi"/>
          <w:sz w:val="24"/>
          <w:szCs w:val="24"/>
          <w:lang w:val="es-ES_tradnl"/>
        </w:rPr>
        <w:t xml:space="preserve"> que </w:t>
      </w:r>
      <w:proofErr w:type="spellStart"/>
      <w:r w:rsidRPr="003373B6">
        <w:rPr>
          <w:rFonts w:cstheme="minorHAnsi"/>
          <w:sz w:val="24"/>
          <w:szCs w:val="24"/>
          <w:lang w:val="es-ES_tradnl"/>
        </w:rPr>
        <w:t>c'est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tout</w:t>
      </w:r>
      <w:proofErr w:type="spellEnd"/>
      <w:r w:rsidRPr="003373B6">
        <w:rPr>
          <w:rFonts w:cstheme="minorHAnsi"/>
          <w:sz w:val="24"/>
          <w:szCs w:val="24"/>
          <w:lang w:val="es-ES_tradnl"/>
        </w:rPr>
        <w:t>. Non ! Jésus n'est pas venu sur cette terre et n'a pas été crucifié pour établir une religion. Il est venu rétablir des relations.</w:t>
      </w:r>
    </w:p>
    <w:p w14:paraId="165FC87C"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 xml:space="preserve"> </w:t>
      </w:r>
    </w:p>
    <w:p w14:paraId="739B025A" w14:textId="77777777" w:rsidR="00656D50" w:rsidRPr="00BB1FA2" w:rsidRDefault="00656D50" w:rsidP="00656D50">
      <w:pPr>
        <w:spacing w:after="0" w:line="240" w:lineRule="auto"/>
        <w:rPr>
          <w:rFonts w:cstheme="minorHAnsi"/>
          <w:sz w:val="24"/>
          <w:szCs w:val="24"/>
        </w:rPr>
      </w:pPr>
      <w:r w:rsidRPr="003373B6">
        <w:rPr>
          <w:rFonts w:cstheme="minorHAnsi"/>
          <w:sz w:val="24"/>
          <w:szCs w:val="24"/>
          <w:lang w:val="es-ES_tradnl"/>
        </w:rPr>
        <w:t xml:space="preserve">Vous avez peut-être déjà entendu cela, mais vous ne comprenez toujours pas. Vous croyez que Jésus est venu dans la chair, qu'il est venu ici, qu'il a fait cela, qu'il est retourné au ciel et que ce qu'il a fait était important, affaire classée. </w:t>
      </w:r>
      <w:r w:rsidRPr="00BB1FA2">
        <w:rPr>
          <w:rFonts w:cstheme="minorHAnsi"/>
          <w:sz w:val="24"/>
          <w:szCs w:val="24"/>
        </w:rPr>
        <w:t xml:space="preserve">Comment entretenir une relation avec quelqu'un qui n'est pas là ? </w:t>
      </w:r>
      <w:r w:rsidRPr="003373B6">
        <w:rPr>
          <w:rFonts w:cstheme="minorHAnsi"/>
          <w:sz w:val="24"/>
          <w:szCs w:val="24"/>
          <w:lang w:val="es-ES_tradnl"/>
        </w:rPr>
        <w:t xml:space="preserve">On ne peut ni le voir, ni le toucher, ni le sentir, ni l'entendre. </w:t>
      </w:r>
      <w:r w:rsidRPr="00BB1FA2">
        <w:rPr>
          <w:rFonts w:cstheme="minorHAnsi"/>
          <w:sz w:val="24"/>
          <w:szCs w:val="24"/>
        </w:rPr>
        <w:t>On est comme cette petite fille de six ans qui a fait un cauchemar. Sa mère est entrée dans sa chambre alors qu'elle pleurait et essayait de lui donner du courage et de développer son indépendance. Elle l'a caressée et lui a dit : « Allons, ma chérie, retourne te coucher, Jésus est là avec toi. » La petite fille s'est retournée et a dit : « Tiens, reste ici avec Jésus, je vais là-bas avec papa. »</w:t>
      </w:r>
    </w:p>
    <w:p w14:paraId="1CB63793" w14:textId="77777777" w:rsidR="00656D50" w:rsidRPr="00BB1FA2" w:rsidRDefault="00656D50" w:rsidP="00656D50">
      <w:pPr>
        <w:spacing w:after="0" w:line="240" w:lineRule="auto"/>
        <w:rPr>
          <w:rFonts w:cstheme="minorHAnsi"/>
          <w:sz w:val="24"/>
          <w:szCs w:val="24"/>
        </w:rPr>
      </w:pPr>
      <w:r w:rsidRPr="00BB1FA2">
        <w:rPr>
          <w:rFonts w:cstheme="minorHAnsi"/>
          <w:sz w:val="24"/>
          <w:szCs w:val="24"/>
        </w:rPr>
        <w:t xml:space="preserve"> </w:t>
      </w:r>
    </w:p>
    <w:p w14:paraId="157EC611" w14:textId="77777777" w:rsidR="00656D50" w:rsidRPr="00BB1FA2" w:rsidRDefault="00656D50" w:rsidP="00656D50">
      <w:pPr>
        <w:spacing w:after="0" w:line="240" w:lineRule="auto"/>
        <w:rPr>
          <w:rFonts w:cstheme="minorHAnsi"/>
          <w:sz w:val="24"/>
          <w:szCs w:val="24"/>
        </w:rPr>
      </w:pPr>
      <w:r w:rsidRPr="00BB1FA2">
        <w:rPr>
          <w:rFonts w:cstheme="minorHAnsi"/>
          <w:sz w:val="24"/>
          <w:szCs w:val="24"/>
        </w:rPr>
        <w:t xml:space="preserve">On en rit, mais c'est ainsi que la plupart des gens que je connais perçoivent Jésus. Beaucoup croient qu'il est là, mais nous avons besoin de nous blottir contre quelqu'un de chair et de sang. Nous avons besoin de quelqu'un à qui nous pouvons nous adresser, quelqu'un qui puisse nous toucher, quelqu'un qui puisse vraiment nous comprendre. </w:t>
      </w:r>
      <w:r w:rsidRPr="003373B6">
        <w:rPr>
          <w:rFonts w:cstheme="minorHAnsi"/>
          <w:sz w:val="24"/>
          <w:szCs w:val="24"/>
          <w:lang w:val="es-ES_tradnl"/>
        </w:rPr>
        <w:t xml:space="preserve">S'il existe un passage qui réponde à cette question : Jésus se soucie-t-il de nous ? </w:t>
      </w:r>
      <w:r w:rsidRPr="00BB1FA2">
        <w:rPr>
          <w:rFonts w:cstheme="minorHAnsi"/>
          <w:sz w:val="24"/>
          <w:szCs w:val="24"/>
        </w:rPr>
        <w:t>Peut-il nous toucher ? Pouvons-nous le toucher ? Peut-il vraiment répondre à mes besoins aujourd'hui ? C'est le passage des Écritures que nous étudions maintenant. Jésus a dit : « J'ai soif. »</w:t>
      </w:r>
    </w:p>
    <w:p w14:paraId="3B812E7A" w14:textId="77777777" w:rsidR="00656D50" w:rsidRPr="00BB1FA2" w:rsidRDefault="00656D50" w:rsidP="00656D50">
      <w:pPr>
        <w:spacing w:after="0" w:line="240" w:lineRule="auto"/>
        <w:rPr>
          <w:rFonts w:cstheme="minorHAnsi"/>
          <w:sz w:val="24"/>
          <w:szCs w:val="24"/>
        </w:rPr>
      </w:pPr>
      <w:r w:rsidRPr="00BB1FA2">
        <w:rPr>
          <w:rFonts w:cstheme="minorHAnsi"/>
          <w:sz w:val="24"/>
          <w:szCs w:val="24"/>
        </w:rPr>
        <w:t xml:space="preserve"> </w:t>
      </w:r>
    </w:p>
    <w:p w14:paraId="65E0CFEA" w14:textId="77777777" w:rsidR="00656D50" w:rsidRPr="003373B6" w:rsidRDefault="00656D50" w:rsidP="00656D50">
      <w:pPr>
        <w:spacing w:after="0" w:line="240" w:lineRule="auto"/>
        <w:rPr>
          <w:rFonts w:cstheme="minorHAnsi"/>
          <w:sz w:val="24"/>
          <w:szCs w:val="24"/>
          <w:lang w:val="es-ES_tradnl"/>
        </w:rPr>
      </w:pPr>
      <w:r w:rsidRPr="00BB1FA2">
        <w:rPr>
          <w:rFonts w:cstheme="minorHAnsi"/>
          <w:sz w:val="24"/>
          <w:szCs w:val="24"/>
        </w:rPr>
        <w:t xml:space="preserve">L'un des faits les plus fascinants de la Bible est que, alors que Jésus s'apprêtait à commencer son ministère, il est allé dans le désert sans manger pendant quarante jours. La Bible contient l'un des plus grands euphémismes de toute l'Écriture : « Et il avait faim. » Quarante jours sans manger, et il avait faim. </w:t>
      </w:r>
      <w:r w:rsidRPr="003373B6">
        <w:rPr>
          <w:rFonts w:cstheme="minorHAnsi"/>
          <w:sz w:val="24"/>
          <w:szCs w:val="24"/>
          <w:lang w:val="es-ES_tradnl"/>
        </w:rPr>
        <w:t>Puis, dans les dernières minutes de sa vie, alors qu'il est suspendu à la croix, nous le retrouvons assoiffé.</w:t>
      </w:r>
    </w:p>
    <w:p w14:paraId="7C953CCA"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 xml:space="preserve"> </w:t>
      </w:r>
    </w:p>
    <w:p w14:paraId="044A0A19" w14:textId="77777777" w:rsidR="00656D50" w:rsidRPr="00BB1FA2" w:rsidRDefault="00656D50" w:rsidP="00656D50">
      <w:pPr>
        <w:spacing w:after="0" w:line="240" w:lineRule="auto"/>
        <w:rPr>
          <w:rFonts w:cstheme="minorHAnsi"/>
          <w:sz w:val="24"/>
          <w:szCs w:val="24"/>
        </w:rPr>
      </w:pPr>
      <w:r w:rsidRPr="003373B6">
        <w:rPr>
          <w:rFonts w:cstheme="minorHAnsi"/>
          <w:sz w:val="24"/>
          <w:szCs w:val="24"/>
          <w:lang w:val="es-ES_tradnl"/>
        </w:rPr>
        <w:t xml:space="preserve">Je trouve fascinant qu'à la fin de son ministère, on voie Jésus aux prises avec les besoins humains les plus fondamentaux : la faim et la soif. </w:t>
      </w:r>
      <w:r w:rsidRPr="00BB1FA2">
        <w:rPr>
          <w:rFonts w:cstheme="minorHAnsi"/>
          <w:sz w:val="24"/>
          <w:szCs w:val="24"/>
        </w:rPr>
        <w:t xml:space="preserve">Vous êtes-vous déjà demandé pourquoi on nous dit cela ? </w:t>
      </w:r>
      <w:r w:rsidRPr="003373B6">
        <w:rPr>
          <w:rFonts w:cstheme="minorHAnsi"/>
          <w:sz w:val="24"/>
          <w:szCs w:val="24"/>
          <w:lang w:val="es-ES_tradnl"/>
        </w:rPr>
        <w:t xml:space="preserve">Pourquoi ici, dans Matthieu 4, dans le désert, alors que Jésus affronte Satan pour déterminer qui gouvernera le monde ? </w:t>
      </w:r>
      <w:r w:rsidRPr="00BB1FA2">
        <w:rPr>
          <w:rFonts w:cstheme="minorHAnsi"/>
          <w:sz w:val="24"/>
          <w:szCs w:val="24"/>
        </w:rPr>
        <w:t>Nous parlons du combat spirituel éternel. Puis on nous dit : « Et il avait très faim. » Pourquoi ici, au jour le plus sombre de tous les temps, Jésus vivait la même obscurité alors que tous nos péchés s'accumulaient sur lui, cherchant le Père sans le trouver, criant : « Mon Dieu, mon Dieu, pourquoi m'as-tu abandonné ? » On nous dit aussi : « Et il avait soif. »</w:t>
      </w:r>
    </w:p>
    <w:p w14:paraId="2772062C" w14:textId="77777777" w:rsidR="00656D50" w:rsidRPr="00BB1FA2" w:rsidRDefault="00656D50" w:rsidP="00656D50">
      <w:pPr>
        <w:spacing w:after="0" w:line="240" w:lineRule="auto"/>
        <w:rPr>
          <w:rFonts w:cstheme="minorHAnsi"/>
          <w:sz w:val="24"/>
          <w:szCs w:val="24"/>
        </w:rPr>
      </w:pPr>
      <w:r w:rsidRPr="00BB1FA2">
        <w:rPr>
          <w:rFonts w:cstheme="minorHAnsi"/>
          <w:sz w:val="24"/>
          <w:szCs w:val="24"/>
        </w:rPr>
        <w:t xml:space="preserve"> </w:t>
      </w:r>
    </w:p>
    <w:p w14:paraId="5C639C73" w14:textId="77777777" w:rsidR="00656D50" w:rsidRPr="003373B6" w:rsidRDefault="00656D50" w:rsidP="00656D50">
      <w:pPr>
        <w:spacing w:after="0" w:line="240" w:lineRule="auto"/>
        <w:rPr>
          <w:rFonts w:cstheme="minorHAnsi"/>
          <w:sz w:val="24"/>
          <w:szCs w:val="24"/>
          <w:lang w:val="es-ES_tradnl"/>
        </w:rPr>
      </w:pPr>
      <w:r w:rsidRPr="00BB1FA2">
        <w:rPr>
          <w:rFonts w:cstheme="minorHAnsi"/>
          <w:sz w:val="24"/>
          <w:szCs w:val="24"/>
        </w:rPr>
        <w:t xml:space="preserve">Vous êtes-vous déjà demandé pourquoi on nous dit ces choses ? C'est pour que les paroles d'Hébreux 4:15-16 résonnent parfaitement à nos oreilles : « Car nous n'avons pas un souverain sacrificateur incapable de compatir à nos faiblesses ; au contraire, nous en avons un qui a été tenté comme nous en toutes choses, sans commettre de péché. </w:t>
      </w:r>
      <w:r w:rsidRPr="003373B6">
        <w:rPr>
          <w:rFonts w:cstheme="minorHAnsi"/>
          <w:sz w:val="24"/>
          <w:szCs w:val="24"/>
          <w:lang w:val="es-ES_tradnl"/>
        </w:rPr>
        <w:t>Approchons-nous donc avec assurance du trône de la grâce, afin d'obtenir miséricorde et de trouver grâce. » Voyez ceci : « pour nous secourir dans nos besoins. »</w:t>
      </w:r>
    </w:p>
    <w:p w14:paraId="7475D924"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 xml:space="preserve"> </w:t>
      </w:r>
    </w:p>
    <w:p w14:paraId="68183376"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Le beau chant dit : « Jésus se soucie-t-il de moi lorsque mon cœur est trop profondément peiné pour la joie ou le chant ? Lorsque les fardeaux pèsent, que les soucis m'angoissent et que le chemin devient long et pénible ? Oh oui, il se soucie, je sais qu'il se soucie. » Mais mieux que le chant, Pierre a dit : « Déchargez-vous sur lui de tous vos soucis, car il se soucie de vous. » (1 Pierre 5:7)</w:t>
      </w:r>
    </w:p>
    <w:p w14:paraId="037B199A"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 xml:space="preserve"> </w:t>
      </w:r>
    </w:p>
    <w:p w14:paraId="2491D35B"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 xml:space="preserve">Jésus n'est pas ici aujourd'hui, incarné, pour m'entourer de ses bras, pour me tenir la main dans les nuits obscures et les moments effrayants. </w:t>
      </w:r>
      <w:r w:rsidRPr="00BB1FA2">
        <w:rPr>
          <w:rFonts w:cstheme="minorHAnsi"/>
          <w:sz w:val="24"/>
          <w:szCs w:val="24"/>
        </w:rPr>
        <w:t xml:space="preserve">Je suis heureux qu'il ne soit plus ici, incarné. Car il a fait ce qu'il devait faire et notre péché est effacé. </w:t>
      </w:r>
      <w:r w:rsidRPr="003373B6">
        <w:rPr>
          <w:rFonts w:cstheme="minorHAnsi"/>
          <w:sz w:val="24"/>
          <w:szCs w:val="24"/>
          <w:lang w:val="es-ES_tradnl"/>
        </w:rPr>
        <w:t>S'il était encore là, ce serait pour s'abstenir et nous absoudre de nos péchés. Je suis aussi heureux qu'il ne soit plus ici, incarné, car il est de retour sur le trône céleste, intercédant pour nous devant le Père. Je suis heureux, car il n'est plus désormais enfermé dans un corps, confiné par le temps, le lieu et l'espace. Il peut connaître et prendre en charge toutes nos douleurs, nos souffrances et nos besoins simultanément. Nous n'avons pas besoin d'être comme un lépreux, un Bartimée aveugle ou un aveugle, nous n'avons pas besoin de chercher à savoir : Jésus est-il à Nazareth ? À Capharnaüm ? À Jérusalem ? Je veux le voir. Il est juste là, juste là où nous pouvons le toucher à tout moment.</w:t>
      </w:r>
    </w:p>
    <w:p w14:paraId="09661C8F"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 xml:space="preserve"> </w:t>
      </w:r>
    </w:p>
    <w:p w14:paraId="2D624CE7" w14:textId="77777777" w:rsidR="00656D50" w:rsidRPr="003373B6" w:rsidRDefault="00656D50" w:rsidP="00656D50">
      <w:pPr>
        <w:spacing w:after="0" w:line="240" w:lineRule="auto"/>
        <w:rPr>
          <w:rFonts w:cstheme="minorHAnsi"/>
          <w:sz w:val="24"/>
          <w:szCs w:val="24"/>
          <w:lang w:val="es-ES_tradnl"/>
        </w:rPr>
      </w:pPr>
      <w:r w:rsidRPr="00BB1FA2">
        <w:rPr>
          <w:rFonts w:cstheme="minorHAnsi"/>
          <w:sz w:val="24"/>
          <w:szCs w:val="24"/>
        </w:rPr>
        <w:t xml:space="preserve">Je suis heureux qu'il ne soit pas ici physiquement, car il a laissé derrière lui un « Consolateur », le Saint-Esprit de Dieu, non seulement pour être avec nous, mais pour vivre en nous lorsque nous serons ressuscités, une nouvelle créature, après avoir été baptisés en Christ. Le Saint-Esprit qui vit en nous intercède dans nos prières. Romains 8:26 dit qu'il offre pour nous des soupirs que nous ne savons même pas comment exprimer. </w:t>
      </w:r>
      <w:proofErr w:type="spellStart"/>
      <w:r w:rsidRPr="003373B6">
        <w:rPr>
          <w:rFonts w:cstheme="minorHAnsi"/>
          <w:sz w:val="24"/>
          <w:szCs w:val="24"/>
          <w:lang w:val="es-ES_tradnl"/>
        </w:rPr>
        <w:t>Il</w:t>
      </w:r>
      <w:proofErr w:type="spellEnd"/>
      <w:r w:rsidRPr="003373B6">
        <w:rPr>
          <w:rFonts w:cstheme="minorHAnsi"/>
          <w:sz w:val="24"/>
          <w:szCs w:val="24"/>
          <w:lang w:val="es-ES_tradnl"/>
        </w:rPr>
        <w:t xml:space="preserve"> parle </w:t>
      </w:r>
      <w:proofErr w:type="spellStart"/>
      <w:r w:rsidRPr="003373B6">
        <w:rPr>
          <w:rFonts w:cstheme="minorHAnsi"/>
          <w:sz w:val="24"/>
          <w:szCs w:val="24"/>
          <w:lang w:val="es-ES_tradnl"/>
        </w:rPr>
        <w:t>au</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Père</w:t>
      </w:r>
      <w:proofErr w:type="spellEnd"/>
      <w:r w:rsidRPr="003373B6">
        <w:rPr>
          <w:rFonts w:cstheme="minorHAnsi"/>
          <w:sz w:val="24"/>
          <w:szCs w:val="24"/>
          <w:lang w:val="es-ES_tradnl"/>
        </w:rPr>
        <w:t xml:space="preserve"> de nos </w:t>
      </w:r>
      <w:proofErr w:type="spellStart"/>
      <w:r w:rsidRPr="003373B6">
        <w:rPr>
          <w:rFonts w:cstheme="minorHAnsi"/>
          <w:sz w:val="24"/>
          <w:szCs w:val="24"/>
          <w:lang w:val="es-ES_tradnl"/>
        </w:rPr>
        <w:t>besoins</w:t>
      </w:r>
      <w:proofErr w:type="spellEnd"/>
      <w:r w:rsidRPr="003373B6">
        <w:rPr>
          <w:rFonts w:cstheme="minorHAnsi"/>
          <w:sz w:val="24"/>
          <w:szCs w:val="24"/>
          <w:lang w:val="es-ES_tradnl"/>
        </w:rPr>
        <w:t xml:space="preserve"> que </w:t>
      </w:r>
      <w:proofErr w:type="spellStart"/>
      <w:r w:rsidRPr="003373B6">
        <w:rPr>
          <w:rFonts w:cstheme="minorHAnsi"/>
          <w:sz w:val="24"/>
          <w:szCs w:val="24"/>
          <w:lang w:val="es-ES_tradnl"/>
        </w:rPr>
        <w:t>nous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ne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savons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même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pas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comment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solliciter</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Ainsi</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lorsque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l'un</w:t>
      </w:r>
      <w:proofErr w:type="spellEnd"/>
      <w:r w:rsidRPr="003373B6">
        <w:rPr>
          <w:rFonts w:cstheme="minorHAnsi"/>
          <w:sz w:val="24"/>
          <w:szCs w:val="24"/>
          <w:lang w:val="es-ES_tradnl"/>
        </w:rPr>
        <w:t xml:space="preserve"> de </w:t>
      </w:r>
      <w:proofErr w:type="spellStart"/>
      <w:r w:rsidRPr="003373B6">
        <w:rPr>
          <w:rFonts w:cstheme="minorHAnsi"/>
          <w:sz w:val="24"/>
          <w:szCs w:val="24"/>
          <w:lang w:val="es-ES_tradnl"/>
        </w:rPr>
        <w:t>nous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s'adresse</w:t>
      </w:r>
      <w:proofErr w:type="spellEnd"/>
      <w:r w:rsidRPr="003373B6">
        <w:rPr>
          <w:rFonts w:cstheme="minorHAnsi"/>
          <w:sz w:val="24"/>
          <w:szCs w:val="24"/>
          <w:lang w:val="es-ES_tradnl"/>
        </w:rPr>
        <w:t xml:space="preserve"> à </w:t>
      </w:r>
      <w:proofErr w:type="spellStart"/>
      <w:r w:rsidRPr="003373B6">
        <w:rPr>
          <w:rFonts w:cstheme="minorHAnsi"/>
          <w:sz w:val="24"/>
          <w:szCs w:val="24"/>
          <w:lang w:val="es-ES_tradnl"/>
        </w:rPr>
        <w:t>Dieu</w:t>
      </w:r>
      <w:proofErr w:type="spellEnd"/>
      <w:r w:rsidRPr="003373B6">
        <w:rPr>
          <w:rFonts w:cstheme="minorHAnsi"/>
          <w:sz w:val="24"/>
          <w:szCs w:val="24"/>
          <w:lang w:val="es-ES_tradnl"/>
        </w:rPr>
        <w:t xml:space="preserve"> par la </w:t>
      </w:r>
      <w:proofErr w:type="spellStart"/>
      <w:r w:rsidRPr="003373B6">
        <w:rPr>
          <w:rFonts w:cstheme="minorHAnsi"/>
          <w:sz w:val="24"/>
          <w:szCs w:val="24"/>
          <w:lang w:val="es-ES_tradnl"/>
        </w:rPr>
        <w:t>prière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Jésus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au</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ciel</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peut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s'identifier</w:t>
      </w:r>
      <w:proofErr w:type="spellEnd"/>
      <w:r w:rsidRPr="003373B6">
        <w:rPr>
          <w:rFonts w:cstheme="minorHAnsi"/>
          <w:sz w:val="24"/>
          <w:szCs w:val="24"/>
          <w:lang w:val="es-ES_tradnl"/>
        </w:rPr>
        <w:t xml:space="preserve"> à </w:t>
      </w:r>
      <w:proofErr w:type="spellStart"/>
      <w:r w:rsidRPr="003373B6">
        <w:rPr>
          <w:rFonts w:cstheme="minorHAnsi"/>
          <w:sz w:val="24"/>
          <w:szCs w:val="24"/>
          <w:lang w:val="es-ES_tradnl"/>
        </w:rPr>
        <w:t>chacun</w:t>
      </w:r>
      <w:proofErr w:type="spellEnd"/>
      <w:r w:rsidRPr="003373B6">
        <w:rPr>
          <w:rFonts w:cstheme="minorHAnsi"/>
          <w:sz w:val="24"/>
          <w:szCs w:val="24"/>
          <w:lang w:val="es-ES_tradnl"/>
        </w:rPr>
        <w:t xml:space="preserve"> de nos </w:t>
      </w:r>
      <w:proofErr w:type="spellStart"/>
      <w:r w:rsidRPr="003373B6">
        <w:rPr>
          <w:rFonts w:cstheme="minorHAnsi"/>
          <w:sz w:val="24"/>
          <w:szCs w:val="24"/>
          <w:lang w:val="es-ES_tradnl"/>
        </w:rPr>
        <w:t>besoins</w:t>
      </w:r>
      <w:proofErr w:type="spellEnd"/>
      <w:r w:rsidRPr="003373B6">
        <w:rPr>
          <w:rFonts w:cstheme="minorHAnsi"/>
          <w:sz w:val="24"/>
          <w:szCs w:val="24"/>
          <w:lang w:val="es-ES_tradnl"/>
        </w:rPr>
        <w:t xml:space="preserve"> et y </w:t>
      </w:r>
      <w:proofErr w:type="spellStart"/>
      <w:r w:rsidRPr="003373B6">
        <w:rPr>
          <w:rFonts w:cstheme="minorHAnsi"/>
          <w:sz w:val="24"/>
          <w:szCs w:val="24"/>
          <w:lang w:val="es-ES_tradnl"/>
        </w:rPr>
        <w:t>répondre</w:t>
      </w:r>
      <w:proofErr w:type="spellEnd"/>
      <w:r w:rsidRPr="003373B6">
        <w:rPr>
          <w:rFonts w:cstheme="minorHAnsi"/>
          <w:sz w:val="24"/>
          <w:szCs w:val="24"/>
          <w:lang w:val="es-ES_tradnl"/>
        </w:rPr>
        <w:t xml:space="preserve">. Si cela </w:t>
      </w:r>
      <w:proofErr w:type="spellStart"/>
      <w:r w:rsidRPr="003373B6">
        <w:rPr>
          <w:rFonts w:cstheme="minorHAnsi"/>
          <w:sz w:val="24"/>
          <w:szCs w:val="24"/>
          <w:lang w:val="es-ES_tradnl"/>
        </w:rPr>
        <w:t>vous</w:t>
      </w:r>
      <w:proofErr w:type="spellEnd"/>
      <w:r w:rsidRPr="003373B6">
        <w:rPr>
          <w:rFonts w:cstheme="minorHAnsi"/>
          <w:sz w:val="24"/>
          <w:szCs w:val="24"/>
          <w:lang w:val="es-ES_tradnl"/>
        </w:rPr>
        <w:t xml:space="preserve"> </w:t>
      </w:r>
      <w:proofErr w:type="gramStart"/>
      <w:r w:rsidRPr="003373B6">
        <w:rPr>
          <w:rFonts w:cstheme="minorHAnsi"/>
          <w:sz w:val="24"/>
          <w:szCs w:val="24"/>
          <w:lang w:val="es-ES_tradnl"/>
        </w:rPr>
        <w:t>semble</w:t>
      </w:r>
      <w:proofErr w:type="gramEnd"/>
      <w:r w:rsidRPr="003373B6">
        <w:rPr>
          <w:rFonts w:cstheme="minorHAnsi"/>
          <w:sz w:val="24"/>
          <w:szCs w:val="24"/>
          <w:lang w:val="es-ES_tradnl"/>
        </w:rPr>
        <w:t xml:space="preserve"> </w:t>
      </w:r>
      <w:proofErr w:type="spellStart"/>
      <w:r w:rsidRPr="003373B6">
        <w:rPr>
          <w:rFonts w:cstheme="minorHAnsi"/>
          <w:sz w:val="24"/>
          <w:szCs w:val="24"/>
          <w:lang w:val="es-ES_tradnl"/>
        </w:rPr>
        <w:t>incompréhensible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c'est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soit</w:t>
      </w:r>
      <w:proofErr w:type="spellEnd"/>
      <w:r w:rsidRPr="003373B6">
        <w:rPr>
          <w:rFonts w:cstheme="minorHAnsi"/>
          <w:sz w:val="24"/>
          <w:szCs w:val="24"/>
          <w:lang w:val="es-ES_tradnl"/>
        </w:rPr>
        <w:t xml:space="preserve"> que </w:t>
      </w:r>
      <w:proofErr w:type="spellStart"/>
      <w:r w:rsidRPr="003373B6">
        <w:rPr>
          <w:rFonts w:cstheme="minorHAnsi"/>
          <w:sz w:val="24"/>
          <w:szCs w:val="24"/>
          <w:lang w:val="es-ES_tradnl"/>
        </w:rPr>
        <w:t>vous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n'avez</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jamais</w:t>
      </w:r>
      <w:proofErr w:type="spellEnd"/>
      <w:r w:rsidRPr="003373B6">
        <w:rPr>
          <w:rFonts w:cstheme="minorHAnsi"/>
          <w:sz w:val="24"/>
          <w:szCs w:val="24"/>
          <w:lang w:val="es-ES_tradnl"/>
        </w:rPr>
        <w:t xml:space="preserve"> rencontré l</w:t>
      </w:r>
      <w:proofErr w:type="gramStart"/>
      <w:r w:rsidRPr="003373B6">
        <w:rPr>
          <w:rFonts w:cstheme="minorHAnsi"/>
          <w:sz w:val="24"/>
          <w:szCs w:val="24"/>
          <w:lang w:val="es-ES_tradnl"/>
        </w:rPr>
        <w:t>'« </w:t>
      </w:r>
      <w:proofErr w:type="spellStart"/>
      <w:r w:rsidRPr="003373B6">
        <w:rPr>
          <w:rFonts w:cstheme="minorHAnsi"/>
          <w:sz w:val="24"/>
          <w:szCs w:val="24"/>
          <w:lang w:val="es-ES_tradnl"/>
        </w:rPr>
        <w:t>homme</w:t>
      </w:r>
      <w:proofErr w:type="spellEnd"/>
      <w:proofErr w:type="gramEnd"/>
      <w:r w:rsidRPr="003373B6">
        <w:rPr>
          <w:rFonts w:cstheme="minorHAnsi"/>
          <w:sz w:val="24"/>
          <w:szCs w:val="24"/>
          <w:lang w:val="es-ES_tradnl"/>
        </w:rPr>
        <w:t xml:space="preserve"> » </w:t>
      </w:r>
      <w:proofErr w:type="spellStart"/>
      <w:r w:rsidRPr="003373B6">
        <w:rPr>
          <w:rFonts w:cstheme="minorHAnsi"/>
          <w:sz w:val="24"/>
          <w:szCs w:val="24"/>
          <w:lang w:val="es-ES_tradnl"/>
        </w:rPr>
        <w:t>Jésus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soit</w:t>
      </w:r>
      <w:proofErr w:type="spellEnd"/>
      <w:r w:rsidRPr="003373B6">
        <w:rPr>
          <w:rFonts w:cstheme="minorHAnsi"/>
          <w:sz w:val="24"/>
          <w:szCs w:val="24"/>
          <w:lang w:val="es-ES_tradnl"/>
        </w:rPr>
        <w:t xml:space="preserve"> que </w:t>
      </w:r>
      <w:proofErr w:type="spellStart"/>
      <w:r w:rsidRPr="003373B6">
        <w:rPr>
          <w:rFonts w:cstheme="minorHAnsi"/>
          <w:sz w:val="24"/>
          <w:szCs w:val="24"/>
          <w:lang w:val="es-ES_tradnl"/>
        </w:rPr>
        <w:t>vous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n'avez</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jamais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vu</w:t>
      </w:r>
      <w:proofErr w:type="spellEnd"/>
      <w:r w:rsidRPr="003373B6">
        <w:rPr>
          <w:rFonts w:cstheme="minorHAnsi"/>
          <w:sz w:val="24"/>
          <w:szCs w:val="24"/>
          <w:lang w:val="es-ES_tradnl"/>
        </w:rPr>
        <w:t xml:space="preserve"> la </w:t>
      </w:r>
      <w:proofErr w:type="spellStart"/>
      <w:r w:rsidRPr="003373B6">
        <w:rPr>
          <w:rFonts w:cstheme="minorHAnsi"/>
          <w:sz w:val="24"/>
          <w:szCs w:val="24"/>
          <w:lang w:val="es-ES_tradnl"/>
        </w:rPr>
        <w:t>prière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comme</w:t>
      </w:r>
      <w:proofErr w:type="spellEnd"/>
      <w:r w:rsidRPr="003373B6">
        <w:rPr>
          <w:rFonts w:cstheme="minorHAnsi"/>
          <w:sz w:val="24"/>
          <w:szCs w:val="24"/>
          <w:lang w:val="es-ES_tradnl"/>
        </w:rPr>
        <w:t xml:space="preserve"> une </w:t>
      </w:r>
      <w:proofErr w:type="spellStart"/>
      <w:r w:rsidRPr="003373B6">
        <w:rPr>
          <w:rFonts w:cstheme="minorHAnsi"/>
          <w:sz w:val="24"/>
          <w:szCs w:val="24"/>
          <w:lang w:val="es-ES_tradnl"/>
        </w:rPr>
        <w:t>occasion</w:t>
      </w:r>
      <w:proofErr w:type="spellEnd"/>
      <w:r w:rsidRPr="003373B6">
        <w:rPr>
          <w:rFonts w:cstheme="minorHAnsi"/>
          <w:sz w:val="24"/>
          <w:szCs w:val="24"/>
          <w:lang w:val="es-ES_tradnl"/>
        </w:rPr>
        <w:t xml:space="preserve"> de lui </w:t>
      </w:r>
      <w:proofErr w:type="spellStart"/>
      <w:r w:rsidRPr="003373B6">
        <w:rPr>
          <w:rFonts w:cstheme="minorHAnsi"/>
          <w:sz w:val="24"/>
          <w:szCs w:val="24"/>
          <w:lang w:val="es-ES_tradnl"/>
        </w:rPr>
        <w:t>parler</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face</w:t>
      </w:r>
      <w:proofErr w:type="spellEnd"/>
      <w:r w:rsidRPr="003373B6">
        <w:rPr>
          <w:rFonts w:cstheme="minorHAnsi"/>
          <w:sz w:val="24"/>
          <w:szCs w:val="24"/>
          <w:lang w:val="es-ES_tradnl"/>
        </w:rPr>
        <w:t xml:space="preserve"> à </w:t>
      </w:r>
      <w:proofErr w:type="spellStart"/>
      <w:r w:rsidRPr="003373B6">
        <w:rPr>
          <w:rFonts w:cstheme="minorHAnsi"/>
          <w:sz w:val="24"/>
          <w:szCs w:val="24"/>
          <w:lang w:val="es-ES_tradnl"/>
        </w:rPr>
        <w:t>face</w:t>
      </w:r>
      <w:proofErr w:type="spellEnd"/>
      <w:r w:rsidRPr="003373B6">
        <w:rPr>
          <w:rFonts w:cstheme="minorHAnsi"/>
          <w:sz w:val="24"/>
          <w:szCs w:val="24"/>
          <w:lang w:val="es-ES_tradnl"/>
        </w:rPr>
        <w:t xml:space="preserve">. Ne </w:t>
      </w:r>
      <w:proofErr w:type="spellStart"/>
      <w:r w:rsidRPr="003373B6">
        <w:rPr>
          <w:rFonts w:cstheme="minorHAnsi"/>
          <w:sz w:val="24"/>
          <w:szCs w:val="24"/>
          <w:lang w:val="es-ES_tradnl"/>
        </w:rPr>
        <w:t>vous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contentez</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pas</w:t>
      </w:r>
      <w:proofErr w:type="spellEnd"/>
      <w:r w:rsidRPr="003373B6">
        <w:rPr>
          <w:rFonts w:cstheme="minorHAnsi"/>
          <w:sz w:val="24"/>
          <w:szCs w:val="24"/>
          <w:lang w:val="es-ES_tradnl"/>
        </w:rPr>
        <w:t xml:space="preserve"> de </w:t>
      </w:r>
      <w:proofErr w:type="spellStart"/>
      <w:r w:rsidRPr="003373B6">
        <w:rPr>
          <w:rFonts w:cstheme="minorHAnsi"/>
          <w:sz w:val="24"/>
          <w:szCs w:val="24"/>
          <w:lang w:val="es-ES_tradnl"/>
        </w:rPr>
        <w:t>prier</w:t>
      </w:r>
      <w:proofErr w:type="spellEnd"/>
      <w:r w:rsidRPr="003373B6">
        <w:rPr>
          <w:rFonts w:cstheme="minorHAnsi"/>
          <w:sz w:val="24"/>
          <w:szCs w:val="24"/>
          <w:lang w:val="es-ES_tradnl"/>
        </w:rPr>
        <w:t xml:space="preserve">, vivez </w:t>
      </w:r>
      <w:proofErr w:type="spellStart"/>
      <w:r w:rsidRPr="003373B6">
        <w:rPr>
          <w:rFonts w:cstheme="minorHAnsi"/>
          <w:sz w:val="24"/>
          <w:szCs w:val="24"/>
          <w:lang w:val="es-ES_tradnl"/>
        </w:rPr>
        <w:t>dans</w:t>
      </w:r>
      <w:proofErr w:type="spellEnd"/>
      <w:r w:rsidRPr="003373B6">
        <w:rPr>
          <w:rFonts w:cstheme="minorHAnsi"/>
          <w:sz w:val="24"/>
          <w:szCs w:val="24"/>
          <w:lang w:val="es-ES_tradnl"/>
        </w:rPr>
        <w:t xml:space="preserve"> la </w:t>
      </w:r>
      <w:proofErr w:type="spellStart"/>
      <w:r w:rsidRPr="003373B6">
        <w:rPr>
          <w:rFonts w:cstheme="minorHAnsi"/>
          <w:sz w:val="24"/>
          <w:szCs w:val="24"/>
          <w:lang w:val="es-ES_tradnl"/>
        </w:rPr>
        <w:t>prière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C'est</w:t>
      </w:r>
      <w:proofErr w:type="spellEnd"/>
      <w:r w:rsidRPr="003373B6">
        <w:rPr>
          <w:rFonts w:cstheme="minorHAnsi"/>
          <w:sz w:val="24"/>
          <w:szCs w:val="24"/>
          <w:lang w:val="es-ES_tradnl"/>
        </w:rPr>
        <w:t xml:space="preserve"> une </w:t>
      </w:r>
      <w:proofErr w:type="spellStart"/>
      <w:r w:rsidRPr="003373B6">
        <w:rPr>
          <w:rFonts w:cstheme="minorHAnsi"/>
          <w:sz w:val="24"/>
          <w:szCs w:val="24"/>
          <w:lang w:val="es-ES_tradnl"/>
        </w:rPr>
        <w:t>preuve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d'attention</w:t>
      </w:r>
      <w:proofErr w:type="spellEnd"/>
      <w:r w:rsidRPr="003373B6">
        <w:rPr>
          <w:rFonts w:cstheme="minorHAnsi"/>
          <w:sz w:val="24"/>
          <w:szCs w:val="24"/>
          <w:lang w:val="es-ES_tradnl"/>
        </w:rPr>
        <w:t xml:space="preserve">. Un </w:t>
      </w:r>
      <w:proofErr w:type="spellStart"/>
      <w:r w:rsidRPr="003373B6">
        <w:rPr>
          <w:rFonts w:cstheme="minorHAnsi"/>
          <w:sz w:val="24"/>
          <w:szCs w:val="24"/>
          <w:lang w:val="es-ES_tradnl"/>
        </w:rPr>
        <w:t>auteur</w:t>
      </w:r>
      <w:proofErr w:type="spellEnd"/>
      <w:r w:rsidRPr="003373B6">
        <w:rPr>
          <w:rFonts w:cstheme="minorHAnsi"/>
          <w:sz w:val="24"/>
          <w:szCs w:val="24"/>
          <w:lang w:val="es-ES_tradnl"/>
        </w:rPr>
        <w:t xml:space="preserve"> a </w:t>
      </w:r>
      <w:proofErr w:type="spellStart"/>
      <w:r w:rsidRPr="003373B6">
        <w:rPr>
          <w:rFonts w:cstheme="minorHAnsi"/>
          <w:sz w:val="24"/>
          <w:szCs w:val="24"/>
          <w:lang w:val="es-ES_tradnl"/>
        </w:rPr>
        <w:t>dit</w:t>
      </w:r>
      <w:proofErr w:type="spellEnd"/>
      <w:r w:rsidRPr="003373B6">
        <w:rPr>
          <w:rFonts w:cstheme="minorHAnsi"/>
          <w:sz w:val="24"/>
          <w:szCs w:val="24"/>
          <w:lang w:val="es-ES_tradnl"/>
        </w:rPr>
        <w:t xml:space="preserve"> que le </w:t>
      </w:r>
      <w:proofErr w:type="spellStart"/>
      <w:r w:rsidRPr="003373B6">
        <w:rPr>
          <w:rFonts w:cstheme="minorHAnsi"/>
          <w:sz w:val="24"/>
          <w:szCs w:val="24"/>
          <w:lang w:val="es-ES_tradnl"/>
        </w:rPr>
        <w:t>berceau</w:t>
      </w:r>
      <w:proofErr w:type="spellEnd"/>
      <w:r w:rsidRPr="003373B6">
        <w:rPr>
          <w:rFonts w:cstheme="minorHAnsi"/>
          <w:sz w:val="24"/>
          <w:szCs w:val="24"/>
          <w:lang w:val="es-ES_tradnl"/>
        </w:rPr>
        <w:t xml:space="preserve"> de </w:t>
      </w:r>
      <w:proofErr w:type="spellStart"/>
      <w:r w:rsidRPr="003373B6">
        <w:rPr>
          <w:rFonts w:cstheme="minorHAnsi"/>
          <w:sz w:val="24"/>
          <w:szCs w:val="24"/>
          <w:lang w:val="es-ES_tradnl"/>
        </w:rPr>
        <w:t>Bethléem</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prouve</w:t>
      </w:r>
      <w:proofErr w:type="spellEnd"/>
      <w:r w:rsidRPr="003373B6">
        <w:rPr>
          <w:rFonts w:cstheme="minorHAnsi"/>
          <w:sz w:val="24"/>
          <w:szCs w:val="24"/>
          <w:lang w:val="es-ES_tradnl"/>
        </w:rPr>
        <w:t xml:space="preserve"> que </w:t>
      </w:r>
      <w:proofErr w:type="spellStart"/>
      <w:r w:rsidRPr="003373B6">
        <w:rPr>
          <w:rFonts w:cstheme="minorHAnsi"/>
          <w:sz w:val="24"/>
          <w:szCs w:val="24"/>
          <w:lang w:val="es-ES_tradnl"/>
        </w:rPr>
        <w:t>Dieu</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est</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venu</w:t>
      </w:r>
      <w:proofErr w:type="spellEnd"/>
      <w:r w:rsidRPr="003373B6">
        <w:rPr>
          <w:rFonts w:cstheme="minorHAnsi"/>
          <w:sz w:val="24"/>
          <w:szCs w:val="24"/>
          <w:lang w:val="es-ES_tradnl"/>
        </w:rPr>
        <w:t xml:space="preserve">. La </w:t>
      </w:r>
      <w:proofErr w:type="spellStart"/>
      <w:r w:rsidRPr="003373B6">
        <w:rPr>
          <w:rFonts w:cstheme="minorHAnsi"/>
          <w:sz w:val="24"/>
          <w:szCs w:val="24"/>
          <w:lang w:val="es-ES_tradnl"/>
        </w:rPr>
        <w:t>croix</w:t>
      </w:r>
      <w:proofErr w:type="spellEnd"/>
      <w:r w:rsidRPr="003373B6">
        <w:rPr>
          <w:rFonts w:cstheme="minorHAnsi"/>
          <w:sz w:val="24"/>
          <w:szCs w:val="24"/>
          <w:lang w:val="es-ES_tradnl"/>
        </w:rPr>
        <w:t xml:space="preserve"> du </w:t>
      </w:r>
      <w:proofErr w:type="spellStart"/>
      <w:r w:rsidRPr="003373B6">
        <w:rPr>
          <w:rFonts w:cstheme="minorHAnsi"/>
          <w:sz w:val="24"/>
          <w:szCs w:val="24"/>
          <w:lang w:val="es-ES_tradnl"/>
        </w:rPr>
        <w:t>Calvaire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prouve</w:t>
      </w:r>
      <w:proofErr w:type="spellEnd"/>
      <w:r w:rsidRPr="003373B6">
        <w:rPr>
          <w:rFonts w:cstheme="minorHAnsi"/>
          <w:sz w:val="24"/>
          <w:szCs w:val="24"/>
          <w:lang w:val="es-ES_tradnl"/>
        </w:rPr>
        <w:t xml:space="preserve"> que </w:t>
      </w:r>
      <w:proofErr w:type="spellStart"/>
      <w:r w:rsidRPr="003373B6">
        <w:rPr>
          <w:rFonts w:cstheme="minorHAnsi"/>
          <w:sz w:val="24"/>
          <w:szCs w:val="24"/>
          <w:lang w:val="es-ES_tradnl"/>
        </w:rPr>
        <w:t>Dieu</w:t>
      </w:r>
      <w:proofErr w:type="spellEnd"/>
      <w:r w:rsidRPr="003373B6">
        <w:rPr>
          <w:rFonts w:cstheme="minorHAnsi"/>
          <w:sz w:val="24"/>
          <w:szCs w:val="24"/>
          <w:lang w:val="es-ES_tradnl"/>
        </w:rPr>
        <w:t xml:space="preserve"> se </w:t>
      </w:r>
      <w:proofErr w:type="spellStart"/>
      <w:r w:rsidRPr="003373B6">
        <w:rPr>
          <w:rFonts w:cstheme="minorHAnsi"/>
          <w:sz w:val="24"/>
          <w:szCs w:val="24"/>
          <w:lang w:val="es-ES_tradnl"/>
        </w:rPr>
        <w:t>soucie</w:t>
      </w:r>
      <w:proofErr w:type="spellEnd"/>
      <w:r w:rsidRPr="003373B6">
        <w:rPr>
          <w:rFonts w:cstheme="minorHAnsi"/>
          <w:sz w:val="24"/>
          <w:szCs w:val="24"/>
          <w:lang w:val="es-ES_tradnl"/>
        </w:rPr>
        <w:t xml:space="preserve"> de </w:t>
      </w:r>
      <w:proofErr w:type="spellStart"/>
      <w:r w:rsidRPr="003373B6">
        <w:rPr>
          <w:rFonts w:cstheme="minorHAnsi"/>
          <w:sz w:val="24"/>
          <w:szCs w:val="24"/>
          <w:lang w:val="es-ES_tradnl"/>
        </w:rPr>
        <w:t>nous</w:t>
      </w:r>
      <w:proofErr w:type="spellEnd"/>
      <w:r w:rsidRPr="003373B6">
        <w:rPr>
          <w:rFonts w:cstheme="minorHAnsi"/>
          <w:sz w:val="24"/>
          <w:szCs w:val="24"/>
          <w:lang w:val="es-ES_tradnl"/>
        </w:rPr>
        <w:t>.</w:t>
      </w:r>
    </w:p>
    <w:p w14:paraId="2F2D012D" w14:textId="77777777" w:rsidR="00656D50" w:rsidRPr="003373B6" w:rsidRDefault="00656D50" w:rsidP="00656D50">
      <w:pPr>
        <w:spacing w:after="0" w:line="240" w:lineRule="auto"/>
        <w:rPr>
          <w:rFonts w:cstheme="minorHAnsi"/>
          <w:sz w:val="24"/>
          <w:szCs w:val="24"/>
          <w:lang w:val="es-ES_tradnl"/>
        </w:rPr>
      </w:pPr>
      <w:r w:rsidRPr="003373B6">
        <w:rPr>
          <w:rFonts w:cstheme="minorHAnsi"/>
          <w:sz w:val="24"/>
          <w:szCs w:val="24"/>
          <w:lang w:val="es-ES_tradnl"/>
        </w:rPr>
        <w:t xml:space="preserve"> </w:t>
      </w:r>
    </w:p>
    <w:p w14:paraId="6C92EB38" w14:textId="77777777" w:rsidR="00656D50" w:rsidRPr="00BB1FA2" w:rsidRDefault="00656D50" w:rsidP="00656D50">
      <w:pPr>
        <w:spacing w:after="0" w:line="240" w:lineRule="auto"/>
        <w:rPr>
          <w:rFonts w:cstheme="minorHAnsi"/>
          <w:sz w:val="24"/>
          <w:szCs w:val="24"/>
        </w:rPr>
      </w:pPr>
      <w:proofErr w:type="spellStart"/>
      <w:r w:rsidRPr="003373B6">
        <w:rPr>
          <w:rFonts w:cstheme="minorHAnsi"/>
          <w:sz w:val="24"/>
          <w:szCs w:val="24"/>
          <w:lang w:val="es-ES_tradnl"/>
        </w:rPr>
        <w:t>Ils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portèrent</w:t>
      </w:r>
      <w:proofErr w:type="spellEnd"/>
      <w:r w:rsidRPr="003373B6">
        <w:rPr>
          <w:rFonts w:cstheme="minorHAnsi"/>
          <w:sz w:val="24"/>
          <w:szCs w:val="24"/>
          <w:lang w:val="es-ES_tradnl"/>
        </w:rPr>
        <w:t xml:space="preserve"> à </w:t>
      </w:r>
      <w:proofErr w:type="spellStart"/>
      <w:r w:rsidRPr="003373B6">
        <w:rPr>
          <w:rFonts w:cstheme="minorHAnsi"/>
          <w:sz w:val="24"/>
          <w:szCs w:val="24"/>
          <w:lang w:val="es-ES_tradnl"/>
        </w:rPr>
        <w:t>ses</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lèvres</w:t>
      </w:r>
      <w:proofErr w:type="spellEnd"/>
      <w:r w:rsidRPr="003373B6">
        <w:rPr>
          <w:rFonts w:cstheme="minorHAnsi"/>
          <w:sz w:val="24"/>
          <w:szCs w:val="24"/>
          <w:lang w:val="es-ES_tradnl"/>
        </w:rPr>
        <w:t xml:space="preserve"> la </w:t>
      </w:r>
      <w:proofErr w:type="spellStart"/>
      <w:r w:rsidRPr="003373B6">
        <w:rPr>
          <w:rFonts w:cstheme="minorHAnsi"/>
          <w:sz w:val="24"/>
          <w:szCs w:val="24"/>
          <w:lang w:val="es-ES_tradnl"/>
        </w:rPr>
        <w:t>tige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d'hysope</w:t>
      </w:r>
      <w:proofErr w:type="spellEnd"/>
      <w:r w:rsidRPr="003373B6">
        <w:rPr>
          <w:rFonts w:cstheme="minorHAnsi"/>
          <w:sz w:val="24"/>
          <w:szCs w:val="24"/>
          <w:lang w:val="es-ES_tradnl"/>
        </w:rPr>
        <w:t xml:space="preserve"> </w:t>
      </w:r>
      <w:proofErr w:type="spellStart"/>
      <w:r w:rsidRPr="003373B6">
        <w:rPr>
          <w:rFonts w:cstheme="minorHAnsi"/>
          <w:sz w:val="24"/>
          <w:szCs w:val="24"/>
          <w:lang w:val="es-ES_tradnl"/>
        </w:rPr>
        <w:t>contenant</w:t>
      </w:r>
      <w:proofErr w:type="spellEnd"/>
      <w:r w:rsidRPr="003373B6">
        <w:rPr>
          <w:rFonts w:cstheme="minorHAnsi"/>
          <w:sz w:val="24"/>
          <w:szCs w:val="24"/>
          <w:lang w:val="es-ES_tradnl"/>
        </w:rPr>
        <w:t xml:space="preserve"> le </w:t>
      </w:r>
      <w:proofErr w:type="spellStart"/>
      <w:r w:rsidRPr="003373B6">
        <w:rPr>
          <w:rFonts w:cstheme="minorHAnsi"/>
          <w:sz w:val="24"/>
          <w:szCs w:val="24"/>
          <w:lang w:val="es-ES_tradnl"/>
        </w:rPr>
        <w:t>vinaigre</w:t>
      </w:r>
      <w:proofErr w:type="spellEnd"/>
      <w:r w:rsidRPr="003373B6">
        <w:rPr>
          <w:rFonts w:cstheme="minorHAnsi"/>
          <w:sz w:val="24"/>
          <w:szCs w:val="24"/>
          <w:lang w:val="es-ES_tradnl"/>
        </w:rPr>
        <w:t xml:space="preserve"> et le </w:t>
      </w:r>
      <w:proofErr w:type="spellStart"/>
      <w:r w:rsidRPr="003373B6">
        <w:rPr>
          <w:rFonts w:cstheme="minorHAnsi"/>
          <w:sz w:val="24"/>
          <w:szCs w:val="24"/>
          <w:lang w:val="es-ES_tradnl"/>
        </w:rPr>
        <w:t>vin</w:t>
      </w:r>
      <w:proofErr w:type="spellEnd"/>
      <w:r w:rsidRPr="003373B6">
        <w:rPr>
          <w:rFonts w:cstheme="minorHAnsi"/>
          <w:sz w:val="24"/>
          <w:szCs w:val="24"/>
          <w:lang w:val="es-ES_tradnl"/>
        </w:rPr>
        <w:t xml:space="preserve">. </w:t>
      </w:r>
      <w:r w:rsidRPr="00BB1FA2">
        <w:rPr>
          <w:rFonts w:cstheme="minorHAnsi"/>
          <w:sz w:val="24"/>
          <w:szCs w:val="24"/>
        </w:rPr>
        <w:t xml:space="preserve">« </w:t>
      </w:r>
      <w:proofErr w:type="spellStart"/>
      <w:r w:rsidRPr="00BB1FA2">
        <w:rPr>
          <w:rFonts w:cstheme="minorHAnsi"/>
          <w:sz w:val="24"/>
          <w:szCs w:val="24"/>
        </w:rPr>
        <w:t>Lorsqu'il</w:t>
      </w:r>
      <w:proofErr w:type="spellEnd"/>
      <w:r w:rsidRPr="00BB1FA2">
        <w:rPr>
          <w:rFonts w:cstheme="minorHAnsi"/>
          <w:sz w:val="24"/>
          <w:szCs w:val="24"/>
        </w:rPr>
        <w:t xml:space="preserve"> </w:t>
      </w:r>
      <w:proofErr w:type="spellStart"/>
      <w:r w:rsidRPr="00BB1FA2">
        <w:rPr>
          <w:rFonts w:cstheme="minorHAnsi"/>
          <w:sz w:val="24"/>
          <w:szCs w:val="24"/>
        </w:rPr>
        <w:t>eut</w:t>
      </w:r>
      <w:proofErr w:type="spellEnd"/>
      <w:r w:rsidRPr="00BB1FA2">
        <w:rPr>
          <w:rFonts w:cstheme="minorHAnsi"/>
          <w:sz w:val="24"/>
          <w:szCs w:val="24"/>
        </w:rPr>
        <w:t xml:space="preserve"> </w:t>
      </w:r>
      <w:proofErr w:type="spellStart"/>
      <w:r w:rsidRPr="00BB1FA2">
        <w:rPr>
          <w:rFonts w:cstheme="minorHAnsi"/>
          <w:sz w:val="24"/>
          <w:szCs w:val="24"/>
        </w:rPr>
        <w:t>bu</w:t>
      </w:r>
      <w:proofErr w:type="spellEnd"/>
      <w:r w:rsidRPr="00BB1FA2">
        <w:rPr>
          <w:rFonts w:cstheme="minorHAnsi"/>
          <w:sz w:val="24"/>
          <w:szCs w:val="24"/>
        </w:rPr>
        <w:t xml:space="preserve">, Jésus dit : “Tout est accompli.” » Là-dessus, il s'inclina et rendit l'esprit. </w:t>
      </w:r>
      <w:r w:rsidRPr="003373B6">
        <w:rPr>
          <w:rFonts w:cstheme="minorHAnsi"/>
          <w:sz w:val="24"/>
          <w:szCs w:val="24"/>
          <w:lang w:val="es-ES_tradnl"/>
        </w:rPr>
        <w:t xml:space="preserve">(Jean 19:30) Jésus devait satisfaire les besoins de l'humanité avant de pouvoir revendiquer sa divinité. </w:t>
      </w:r>
      <w:r w:rsidRPr="00BB1FA2">
        <w:rPr>
          <w:rFonts w:cstheme="minorHAnsi"/>
          <w:sz w:val="24"/>
          <w:szCs w:val="24"/>
        </w:rPr>
        <w:t xml:space="preserve">Il ne pouvait prononcer ces mots « Tout est accompli » tant que sa soif humaine n'était pas étanchée. </w:t>
      </w:r>
      <w:r w:rsidRPr="003373B6">
        <w:rPr>
          <w:rFonts w:cstheme="minorHAnsi"/>
          <w:sz w:val="24"/>
          <w:szCs w:val="24"/>
          <w:lang w:val="es-ES_tradnl"/>
        </w:rPr>
        <w:t xml:space="preserve">Quel ami nous avons en Jésus, qui porte tous nos péchés et toutes nos souffrances ! </w:t>
      </w:r>
      <w:r w:rsidRPr="00BB1FA2">
        <w:rPr>
          <w:rFonts w:cstheme="minorHAnsi"/>
          <w:sz w:val="24"/>
          <w:szCs w:val="24"/>
        </w:rPr>
        <w:t>Leçon de la Grâce Incroyable n° 1255, Steve Flatt, 24 mars 1996</w:t>
      </w:r>
    </w:p>
    <w:p w14:paraId="5B56B54F"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D50"/>
    <w:rsid w:val="00082CBF"/>
    <w:rsid w:val="003122DC"/>
    <w:rsid w:val="003373B6"/>
    <w:rsid w:val="00632FA0"/>
    <w:rsid w:val="00656D50"/>
    <w:rsid w:val="007643C8"/>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93950"/>
  <w15:chartTrackingRefBased/>
  <w15:docId w15:val="{658D64B8-14D2-403F-9472-14E51E3B8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D50"/>
    <w:pPr>
      <w:spacing w:after="120" w:line="264" w:lineRule="auto"/>
    </w:pPr>
    <w:rPr>
      <w:rFonts w:eastAsiaTheme="minorEastAsia"/>
      <w:kern w:val="0"/>
      <w:sz w:val="20"/>
      <w:szCs w:val="20"/>
      <w14:ligatures w14:val="none"/>
    </w:rPr>
  </w:style>
  <w:style w:type="paragraph" w:styleId="Heading1">
    <w:name w:val="heading 1"/>
    <w:basedOn w:val="Normal"/>
    <w:next w:val="Normal"/>
    <w:link w:val="Heading1Char"/>
    <w:uiPriority w:val="9"/>
    <w:qFormat/>
    <w:rsid w:val="00656D5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50"/>
      <w14:ligatures w14:val="standardContextual"/>
    </w:rPr>
  </w:style>
  <w:style w:type="paragraph" w:styleId="Heading2">
    <w:name w:val="heading 2"/>
    <w:basedOn w:val="Normal"/>
    <w:next w:val="Normal"/>
    <w:link w:val="Heading2Char"/>
    <w:uiPriority w:val="9"/>
    <w:semiHidden/>
    <w:unhideWhenUsed/>
    <w:qFormat/>
    <w:rsid w:val="00656D5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40"/>
      <w14:ligatures w14:val="standardContextual"/>
    </w:rPr>
  </w:style>
  <w:style w:type="paragraph" w:styleId="Heading3">
    <w:name w:val="heading 3"/>
    <w:basedOn w:val="Normal"/>
    <w:next w:val="Normal"/>
    <w:link w:val="Heading3Char"/>
    <w:uiPriority w:val="9"/>
    <w:semiHidden/>
    <w:unhideWhenUsed/>
    <w:qFormat/>
    <w:rsid w:val="00656D50"/>
    <w:pPr>
      <w:keepNext/>
      <w:keepLines/>
      <w:spacing w:before="160" w:after="80" w:line="259" w:lineRule="auto"/>
      <w:outlineLvl w:val="2"/>
    </w:pPr>
    <w:rPr>
      <w:rFonts w:eastAsiaTheme="majorEastAsia" w:cstheme="majorBidi"/>
      <w:color w:val="2F5496" w:themeColor="accent1" w:themeShade="BF"/>
      <w:kern w:val="2"/>
      <w:sz w:val="28"/>
      <w:szCs w:val="35"/>
      <w14:ligatures w14:val="standardContextual"/>
    </w:rPr>
  </w:style>
  <w:style w:type="paragraph" w:styleId="Heading4">
    <w:name w:val="heading 4"/>
    <w:basedOn w:val="Normal"/>
    <w:next w:val="Normal"/>
    <w:link w:val="Heading4Char"/>
    <w:uiPriority w:val="9"/>
    <w:semiHidden/>
    <w:unhideWhenUsed/>
    <w:qFormat/>
    <w:rsid w:val="00656D50"/>
    <w:pPr>
      <w:keepNext/>
      <w:keepLines/>
      <w:spacing w:before="80" w:after="40" w:line="259" w:lineRule="auto"/>
      <w:outlineLvl w:val="3"/>
    </w:pPr>
    <w:rPr>
      <w:rFonts w:eastAsiaTheme="majorEastAsia" w:cstheme="majorBidi"/>
      <w:i/>
      <w:iCs/>
      <w:color w:val="2F5496" w:themeColor="accent1" w:themeShade="BF"/>
      <w:kern w:val="2"/>
      <w:sz w:val="22"/>
      <w:szCs w:val="28"/>
      <w14:ligatures w14:val="standardContextual"/>
    </w:rPr>
  </w:style>
  <w:style w:type="paragraph" w:styleId="Heading5">
    <w:name w:val="heading 5"/>
    <w:basedOn w:val="Normal"/>
    <w:next w:val="Normal"/>
    <w:link w:val="Heading5Char"/>
    <w:uiPriority w:val="9"/>
    <w:semiHidden/>
    <w:unhideWhenUsed/>
    <w:qFormat/>
    <w:rsid w:val="00656D50"/>
    <w:pPr>
      <w:keepNext/>
      <w:keepLines/>
      <w:spacing w:before="80" w:after="40" w:line="259" w:lineRule="auto"/>
      <w:outlineLvl w:val="4"/>
    </w:pPr>
    <w:rPr>
      <w:rFonts w:eastAsiaTheme="majorEastAsia" w:cstheme="majorBidi"/>
      <w:color w:val="2F5496" w:themeColor="accent1" w:themeShade="BF"/>
      <w:kern w:val="2"/>
      <w:sz w:val="22"/>
      <w:szCs w:val="28"/>
      <w14:ligatures w14:val="standardContextual"/>
    </w:rPr>
  </w:style>
  <w:style w:type="paragraph" w:styleId="Heading6">
    <w:name w:val="heading 6"/>
    <w:basedOn w:val="Normal"/>
    <w:next w:val="Normal"/>
    <w:link w:val="Heading6Char"/>
    <w:uiPriority w:val="9"/>
    <w:semiHidden/>
    <w:unhideWhenUsed/>
    <w:qFormat/>
    <w:rsid w:val="00656D50"/>
    <w:pPr>
      <w:keepNext/>
      <w:keepLines/>
      <w:spacing w:before="40" w:after="0" w:line="259" w:lineRule="auto"/>
      <w:outlineLvl w:val="5"/>
    </w:pPr>
    <w:rPr>
      <w:rFonts w:eastAsiaTheme="majorEastAsia" w:cstheme="majorBidi"/>
      <w:i/>
      <w:iCs/>
      <w:color w:val="595959" w:themeColor="text1" w:themeTint="A6"/>
      <w:kern w:val="2"/>
      <w:sz w:val="22"/>
      <w:szCs w:val="28"/>
      <w14:ligatures w14:val="standardContextual"/>
    </w:rPr>
  </w:style>
  <w:style w:type="paragraph" w:styleId="Heading7">
    <w:name w:val="heading 7"/>
    <w:basedOn w:val="Normal"/>
    <w:next w:val="Normal"/>
    <w:link w:val="Heading7Char"/>
    <w:uiPriority w:val="9"/>
    <w:semiHidden/>
    <w:unhideWhenUsed/>
    <w:qFormat/>
    <w:rsid w:val="00656D50"/>
    <w:pPr>
      <w:keepNext/>
      <w:keepLines/>
      <w:spacing w:before="40" w:after="0" w:line="259" w:lineRule="auto"/>
      <w:outlineLvl w:val="6"/>
    </w:pPr>
    <w:rPr>
      <w:rFonts w:eastAsiaTheme="majorEastAsia" w:cstheme="majorBidi"/>
      <w:color w:val="595959" w:themeColor="text1" w:themeTint="A6"/>
      <w:kern w:val="2"/>
      <w:sz w:val="22"/>
      <w:szCs w:val="28"/>
      <w14:ligatures w14:val="standardContextual"/>
    </w:rPr>
  </w:style>
  <w:style w:type="paragraph" w:styleId="Heading8">
    <w:name w:val="heading 8"/>
    <w:basedOn w:val="Normal"/>
    <w:next w:val="Normal"/>
    <w:link w:val="Heading8Char"/>
    <w:uiPriority w:val="9"/>
    <w:semiHidden/>
    <w:unhideWhenUsed/>
    <w:qFormat/>
    <w:rsid w:val="00656D50"/>
    <w:pPr>
      <w:keepNext/>
      <w:keepLines/>
      <w:spacing w:after="0" w:line="259" w:lineRule="auto"/>
      <w:outlineLvl w:val="7"/>
    </w:pPr>
    <w:rPr>
      <w:rFonts w:eastAsiaTheme="majorEastAsia" w:cstheme="majorBidi"/>
      <w:i/>
      <w:iCs/>
      <w:color w:val="272727" w:themeColor="text1" w:themeTint="D8"/>
      <w:kern w:val="2"/>
      <w:sz w:val="22"/>
      <w:szCs w:val="28"/>
      <w14:ligatures w14:val="standardContextual"/>
    </w:rPr>
  </w:style>
  <w:style w:type="paragraph" w:styleId="Heading9">
    <w:name w:val="heading 9"/>
    <w:basedOn w:val="Normal"/>
    <w:next w:val="Normal"/>
    <w:link w:val="Heading9Char"/>
    <w:uiPriority w:val="9"/>
    <w:semiHidden/>
    <w:unhideWhenUsed/>
    <w:qFormat/>
    <w:rsid w:val="00656D50"/>
    <w:pPr>
      <w:keepNext/>
      <w:keepLines/>
      <w:spacing w:after="0" w:line="259" w:lineRule="auto"/>
      <w:outlineLvl w:val="8"/>
    </w:pPr>
    <w:rPr>
      <w:rFonts w:eastAsiaTheme="majorEastAsia" w:cstheme="majorBidi"/>
      <w:color w:val="272727" w:themeColor="text1" w:themeTint="D8"/>
      <w:kern w:val="2"/>
      <w:sz w:val="22"/>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6D50"/>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656D50"/>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656D50"/>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656D5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56D5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56D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6D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6D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6D50"/>
    <w:rPr>
      <w:rFonts w:eastAsiaTheme="majorEastAsia" w:cstheme="majorBidi"/>
      <w:color w:val="272727" w:themeColor="text1" w:themeTint="D8"/>
    </w:rPr>
  </w:style>
  <w:style w:type="paragraph" w:styleId="Title">
    <w:name w:val="Title"/>
    <w:basedOn w:val="Normal"/>
    <w:next w:val="Normal"/>
    <w:link w:val="TitleChar"/>
    <w:uiPriority w:val="10"/>
    <w:qFormat/>
    <w:rsid w:val="00656D50"/>
    <w:pPr>
      <w:spacing w:after="80" w:line="240" w:lineRule="auto"/>
      <w:contextualSpacing/>
    </w:pPr>
    <w:rPr>
      <w:rFonts w:asciiTheme="majorHAnsi" w:eastAsiaTheme="majorEastAsia" w:hAnsiTheme="majorHAnsi" w:cstheme="majorBidi"/>
      <w:spacing w:val="-10"/>
      <w:kern w:val="28"/>
      <w:sz w:val="56"/>
      <w:szCs w:val="71"/>
      <w14:ligatures w14:val="standardContextual"/>
    </w:rPr>
  </w:style>
  <w:style w:type="character" w:customStyle="1" w:styleId="TitleChar">
    <w:name w:val="Title Char"/>
    <w:basedOn w:val="DefaultParagraphFont"/>
    <w:link w:val="Title"/>
    <w:uiPriority w:val="10"/>
    <w:rsid w:val="00656D50"/>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656D50"/>
    <w:pPr>
      <w:numPr>
        <w:ilvl w:val="1"/>
      </w:numPr>
      <w:spacing w:after="160" w:line="259" w:lineRule="auto"/>
    </w:pPr>
    <w:rPr>
      <w:rFonts w:eastAsiaTheme="majorEastAsia" w:cstheme="majorBidi"/>
      <w:color w:val="595959" w:themeColor="text1" w:themeTint="A6"/>
      <w:spacing w:val="15"/>
      <w:kern w:val="2"/>
      <w:sz w:val="28"/>
      <w:szCs w:val="35"/>
      <w14:ligatures w14:val="standardContextual"/>
    </w:rPr>
  </w:style>
  <w:style w:type="character" w:customStyle="1" w:styleId="SubtitleChar">
    <w:name w:val="Subtitle Char"/>
    <w:basedOn w:val="DefaultParagraphFont"/>
    <w:link w:val="Subtitle"/>
    <w:uiPriority w:val="11"/>
    <w:rsid w:val="00656D50"/>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656D50"/>
    <w:pPr>
      <w:spacing w:before="160" w:after="160" w:line="259" w:lineRule="auto"/>
      <w:jc w:val="center"/>
    </w:pPr>
    <w:rPr>
      <w:rFonts w:eastAsiaTheme="minorHAnsi" w:cs="Vrinda"/>
      <w:i/>
      <w:iCs/>
      <w:color w:val="404040" w:themeColor="text1" w:themeTint="BF"/>
      <w:kern w:val="2"/>
      <w:sz w:val="22"/>
      <w:szCs w:val="28"/>
      <w14:ligatures w14:val="standardContextual"/>
    </w:rPr>
  </w:style>
  <w:style w:type="character" w:customStyle="1" w:styleId="QuoteChar">
    <w:name w:val="Quote Char"/>
    <w:basedOn w:val="DefaultParagraphFont"/>
    <w:link w:val="Quote"/>
    <w:uiPriority w:val="29"/>
    <w:rsid w:val="00656D50"/>
    <w:rPr>
      <w:rFonts w:cs="Vrinda"/>
      <w:i/>
      <w:iCs/>
      <w:color w:val="404040" w:themeColor="text1" w:themeTint="BF"/>
    </w:rPr>
  </w:style>
  <w:style w:type="paragraph" w:styleId="ListParagraph">
    <w:name w:val="List Paragraph"/>
    <w:basedOn w:val="Normal"/>
    <w:uiPriority w:val="34"/>
    <w:qFormat/>
    <w:rsid w:val="00656D50"/>
    <w:pPr>
      <w:spacing w:after="160" w:line="259" w:lineRule="auto"/>
      <w:ind w:left="720"/>
      <w:contextualSpacing/>
    </w:pPr>
    <w:rPr>
      <w:rFonts w:eastAsiaTheme="minorHAnsi" w:cs="Vrinda"/>
      <w:kern w:val="2"/>
      <w:sz w:val="22"/>
      <w:szCs w:val="28"/>
      <w14:ligatures w14:val="standardContextual"/>
    </w:rPr>
  </w:style>
  <w:style w:type="character" w:styleId="IntenseEmphasis">
    <w:name w:val="Intense Emphasis"/>
    <w:basedOn w:val="DefaultParagraphFont"/>
    <w:uiPriority w:val="21"/>
    <w:qFormat/>
    <w:rsid w:val="00656D50"/>
    <w:rPr>
      <w:i/>
      <w:iCs/>
      <w:color w:val="2F5496" w:themeColor="accent1" w:themeShade="BF"/>
    </w:rPr>
  </w:style>
  <w:style w:type="paragraph" w:styleId="IntenseQuote">
    <w:name w:val="Intense Quote"/>
    <w:basedOn w:val="Normal"/>
    <w:next w:val="Normal"/>
    <w:link w:val="IntenseQuoteChar"/>
    <w:uiPriority w:val="30"/>
    <w:qFormat/>
    <w:rsid w:val="00656D5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Vrinda"/>
      <w:i/>
      <w:iCs/>
      <w:color w:val="2F5496" w:themeColor="accent1" w:themeShade="BF"/>
      <w:kern w:val="2"/>
      <w:sz w:val="22"/>
      <w:szCs w:val="28"/>
      <w14:ligatures w14:val="standardContextual"/>
    </w:rPr>
  </w:style>
  <w:style w:type="character" w:customStyle="1" w:styleId="IntenseQuoteChar">
    <w:name w:val="Intense Quote Char"/>
    <w:basedOn w:val="DefaultParagraphFont"/>
    <w:link w:val="IntenseQuote"/>
    <w:uiPriority w:val="30"/>
    <w:rsid w:val="00656D50"/>
    <w:rPr>
      <w:rFonts w:cs="Vrinda"/>
      <w:i/>
      <w:iCs/>
      <w:color w:val="2F5496" w:themeColor="accent1" w:themeShade="BF"/>
    </w:rPr>
  </w:style>
  <w:style w:type="character" w:styleId="IntenseReference">
    <w:name w:val="Intense Reference"/>
    <w:basedOn w:val="DefaultParagraphFont"/>
    <w:uiPriority w:val="32"/>
    <w:qFormat/>
    <w:rsid w:val="00656D5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1959</Words>
  <Characters>11172</Characters>
  <Application>Microsoft Office Word</Application>
  <DocSecurity>0</DocSecurity>
  <Lines>93</Lines>
  <Paragraphs>26</Paragraphs>
  <ScaleCrop>false</ScaleCrop>
  <Company/>
  <LinksUpToDate>false</LinksUpToDate>
  <CharactersWithSpaces>13105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2025-10-12T18:13:00Z</dcterms:created>
  <dcterms:modified xsi:type="dcterms:W3CDTF">2025-10-12T18:13:00Z</dcterms:modified>
</cp:coreProperties>
</file>